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88939" w14:textId="34E44B09" w:rsidR="00CA4DA7" w:rsidRPr="00CA4DA7" w:rsidRDefault="00CA4DA7" w:rsidP="00CA4DA7">
      <w:pPr>
        <w:jc w:val="center"/>
        <w:rPr>
          <w:rStyle w:val="layout"/>
          <w:rFonts w:ascii="Times New Roman" w:hAnsi="Times New Roman" w:cs="Times New Roman"/>
          <w:sz w:val="28"/>
          <w:szCs w:val="28"/>
        </w:rPr>
      </w:pPr>
      <w:r w:rsidRPr="00CA4DA7">
        <w:rPr>
          <w:rStyle w:val="layout"/>
          <w:rFonts w:ascii="Times New Roman" w:hAnsi="Times New Roman" w:cs="Times New Roman"/>
          <w:sz w:val="28"/>
          <w:szCs w:val="28"/>
        </w:rPr>
        <w:t>УВАЖАЕМЫЕ КОЛЛЕГИ!</w:t>
      </w:r>
    </w:p>
    <w:p w14:paraId="0A094403" w14:textId="62008A5B" w:rsidR="00CA4DA7" w:rsidRDefault="00CA4DA7" w:rsidP="00CA4DA7">
      <w:pPr>
        <w:jc w:val="both"/>
        <w:rPr>
          <w:rStyle w:val="layout"/>
        </w:rPr>
      </w:pPr>
      <w:r>
        <w:rPr>
          <w:rStyle w:val="layout"/>
          <w:rFonts w:ascii="Times New Roman" w:hAnsi="Times New Roman" w:cs="Times New Roman"/>
          <w:sz w:val="28"/>
          <w:szCs w:val="28"/>
        </w:rPr>
        <w:t xml:space="preserve">   </w:t>
      </w:r>
      <w:r w:rsidRPr="00CA4DA7">
        <w:rPr>
          <w:rStyle w:val="layout"/>
          <w:rFonts w:ascii="Times New Roman" w:hAnsi="Times New Roman" w:cs="Times New Roman"/>
          <w:sz w:val="28"/>
          <w:szCs w:val="28"/>
        </w:rPr>
        <w:t>Все вебинары, которые проходили в январе 2024 года по теме</w:t>
      </w:r>
      <w:r>
        <w:rPr>
          <w:rStyle w:val="layout"/>
          <w:rFonts w:ascii="Times New Roman" w:hAnsi="Times New Roman" w:cs="Times New Roman"/>
          <w:sz w:val="28"/>
          <w:szCs w:val="28"/>
        </w:rPr>
        <w:t xml:space="preserve"> </w:t>
      </w:r>
      <w:r w:rsidRPr="00CA4DA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</w:t>
      </w:r>
      <w:r w:rsidRPr="00384894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  <w14:ligatures w14:val="none"/>
        </w:rPr>
        <w:t>Критерии и показатели профессиональной деятельности педагогов при установлении квалификационных категорий с учетом новых требований Порядка аттестации»</w:t>
      </w:r>
      <w:r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вы можете просмотреть и прослушать в записи.</w:t>
      </w:r>
    </w:p>
    <w:p w14:paraId="38353BDE" w14:textId="74907FB6" w:rsidR="00CA4DA7" w:rsidRPr="00CA4DA7" w:rsidRDefault="00CA4DA7" w:rsidP="00CA4DA7">
      <w:pPr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Style w:val="layout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Pr="00CA4DA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спользуйте возможности получить профессиональные рекомендации-консультации по подготовке к прохождению аттестации на установление КК. </w:t>
      </w:r>
    </w:p>
    <w:p w14:paraId="14F87593" w14:textId="38DA10D9" w:rsidR="00FF5A90" w:rsidRPr="00CA4DA7" w:rsidRDefault="00CA4DA7" w:rsidP="00CA4DA7">
      <w:pPr>
        <w:spacing w:line="256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CA4DA7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  </w:t>
      </w:r>
      <w:r w:rsidRPr="00CA4DA7">
        <w:rPr>
          <w:rStyle w:val="layout"/>
          <w:rFonts w:ascii="Times New Roman" w:hAnsi="Times New Roman" w:cs="Times New Roman"/>
          <w:b/>
          <w:bCs/>
          <w:sz w:val="32"/>
          <w:szCs w:val="32"/>
        </w:rPr>
        <w:t>Направляю Вам ссылку на вебинары.</w:t>
      </w:r>
      <w:r w:rsidRPr="00CA4DA7">
        <w:rPr>
          <w:rFonts w:ascii="Times New Roman" w:hAnsi="Times New Roman" w:cs="Times New Roman"/>
          <w:b/>
          <w:bCs/>
          <w:sz w:val="32"/>
          <w:szCs w:val="32"/>
        </w:rPr>
        <w:br/>
      </w:r>
      <w:hyperlink r:id="rId4" w:tgtFrame="_blank" w:history="1">
        <w:r w:rsidRPr="00CA4DA7">
          <w:rPr>
            <w:rStyle w:val="a3"/>
            <w:rFonts w:ascii="Times New Roman" w:hAnsi="Times New Roman" w:cs="Times New Roman"/>
            <w:b/>
            <w:bCs/>
            <w:sz w:val="32"/>
            <w:szCs w:val="32"/>
          </w:rPr>
          <w:t>https://edu54.ru/videocast/?archive=Y&amp;PAGEN_1=1</w:t>
        </w:r>
      </w:hyperlink>
    </w:p>
    <w:sectPr w:rsidR="00FF5A90" w:rsidRPr="00CA4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A7"/>
    <w:rsid w:val="00CA4DA7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2A0D"/>
  <w15:chartTrackingRefBased/>
  <w15:docId w15:val="{20EC06A1-1083-4D56-90B4-490FD6D5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CA4DA7"/>
  </w:style>
  <w:style w:type="character" w:styleId="a3">
    <w:name w:val="Hyperlink"/>
    <w:basedOn w:val="a0"/>
    <w:uiPriority w:val="99"/>
    <w:semiHidden/>
    <w:unhideWhenUsed/>
    <w:rsid w:val="00CA4D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54.ru/videocast/?archive=Y&amp;PAGEN_1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ЛихомановаНР</dc:creator>
  <cp:keywords/>
  <dc:description/>
  <cp:lastModifiedBy>ЛихомановаНР</cp:lastModifiedBy>
  <cp:revision>1</cp:revision>
  <dcterms:created xsi:type="dcterms:W3CDTF">2024-01-16T09:49:00Z</dcterms:created>
  <dcterms:modified xsi:type="dcterms:W3CDTF">2024-01-16T09:54:00Z</dcterms:modified>
</cp:coreProperties>
</file>