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56384" w14:textId="1CF2068E" w:rsidR="00B7765F" w:rsidRDefault="00B7765F" w:rsidP="00B7765F">
      <w:pPr>
        <w:pStyle w:val="msonormalmrcssattr"/>
        <w:rPr>
          <w:b/>
          <w:bCs/>
        </w:rPr>
      </w:pPr>
      <w:r w:rsidRPr="00B7765F">
        <w:rPr>
          <w:b/>
          <w:bCs/>
          <w:sz w:val="28"/>
          <w:szCs w:val="28"/>
        </w:rPr>
        <w:t xml:space="preserve">       Алгоритм</w:t>
      </w:r>
      <w:r w:rsidRPr="00B7765F">
        <w:rPr>
          <w:b/>
          <w:bCs/>
        </w:rPr>
        <w:t xml:space="preserve"> </w:t>
      </w:r>
      <w:r w:rsidRPr="00B7765F">
        <w:rPr>
          <w:b/>
          <w:bCs/>
          <w:sz w:val="28"/>
          <w:szCs w:val="28"/>
        </w:rPr>
        <w:t>работы с Автоматизированной системой</w:t>
      </w:r>
      <w:r>
        <w:rPr>
          <w:b/>
          <w:bCs/>
        </w:rPr>
        <w:t xml:space="preserve"> (АИС)</w:t>
      </w:r>
    </w:p>
    <w:p w14:paraId="45A79073" w14:textId="7BCB854A" w:rsidR="00B7765F" w:rsidRPr="000C3BEF" w:rsidRDefault="00B7765F" w:rsidP="00B7765F">
      <w:pPr>
        <w:pStyle w:val="msonormalmrcssattr"/>
        <w:jc w:val="both"/>
        <w:rPr>
          <w:b/>
          <w:bCs/>
          <w:sz w:val="28"/>
          <w:szCs w:val="28"/>
        </w:rPr>
      </w:pPr>
      <w:r w:rsidRPr="000C3BEF">
        <w:rPr>
          <w:b/>
          <w:bCs/>
          <w:sz w:val="28"/>
          <w:szCs w:val="28"/>
        </w:rPr>
        <w:t xml:space="preserve"> «Аттестация педагогический работников Новосибирской области»:</w:t>
      </w:r>
    </w:p>
    <w:p w14:paraId="485D6B29" w14:textId="77777777" w:rsidR="00B7765F" w:rsidRPr="00B7765F" w:rsidRDefault="00B7765F" w:rsidP="00B7765F">
      <w:pPr>
        <w:pStyle w:val="msolistparagraphmrcssattr"/>
        <w:jc w:val="both"/>
        <w:rPr>
          <w:sz w:val="28"/>
          <w:szCs w:val="28"/>
        </w:rPr>
      </w:pPr>
      <w:r w:rsidRPr="00B7765F">
        <w:rPr>
          <w:sz w:val="28"/>
          <w:szCs w:val="28"/>
        </w:rPr>
        <w:t xml:space="preserve">1.       Для работы в электронной системе по аттестации нужно зайти по ссылке </w:t>
      </w:r>
      <w:hyperlink r:id="rId4" w:tgtFrame="_blank" w:history="1">
        <w:r w:rsidRPr="00B7765F">
          <w:rPr>
            <w:rStyle w:val="a3"/>
            <w:sz w:val="28"/>
            <w:szCs w:val="28"/>
          </w:rPr>
          <w:t>http://att.edu54.ru/</w:t>
        </w:r>
      </w:hyperlink>
      <w:r w:rsidRPr="00B7765F">
        <w:rPr>
          <w:sz w:val="28"/>
          <w:szCs w:val="28"/>
        </w:rPr>
        <w:t xml:space="preserve"> .</w:t>
      </w:r>
    </w:p>
    <w:p w14:paraId="42E4E680" w14:textId="16146482" w:rsidR="00B7765F" w:rsidRPr="00B7765F" w:rsidRDefault="00B7765F" w:rsidP="00B7765F">
      <w:pPr>
        <w:pStyle w:val="msolistparagraphmrcssattr"/>
        <w:jc w:val="both"/>
        <w:rPr>
          <w:sz w:val="28"/>
          <w:szCs w:val="28"/>
        </w:rPr>
      </w:pPr>
      <w:r w:rsidRPr="00B7765F">
        <w:rPr>
          <w:sz w:val="28"/>
          <w:szCs w:val="28"/>
        </w:rPr>
        <w:t xml:space="preserve">2.    Внимательно изучите </w:t>
      </w:r>
      <w:r w:rsidRPr="00B7765F">
        <w:rPr>
          <w:b/>
          <w:bCs/>
          <w:sz w:val="28"/>
          <w:szCs w:val="28"/>
        </w:rPr>
        <w:t>инструкцию</w:t>
      </w:r>
      <w:r w:rsidRPr="00B7765F">
        <w:rPr>
          <w:sz w:val="28"/>
          <w:szCs w:val="28"/>
        </w:rPr>
        <w:t xml:space="preserve"> по работе с системой (см. в приложении). Также в системе, в разделе «Документация», размещены все необходимые инструкции, памятки и разъяснения. </w:t>
      </w:r>
    </w:p>
    <w:p w14:paraId="626B97D6" w14:textId="0A97C091" w:rsidR="00B7765F" w:rsidRPr="00B7765F" w:rsidRDefault="00B7765F" w:rsidP="00B7765F">
      <w:pPr>
        <w:pStyle w:val="msolistparagraphmrcssattr"/>
        <w:jc w:val="both"/>
        <w:rPr>
          <w:sz w:val="28"/>
          <w:szCs w:val="28"/>
        </w:rPr>
      </w:pPr>
      <w:r w:rsidRPr="00B7765F">
        <w:rPr>
          <w:sz w:val="28"/>
          <w:szCs w:val="28"/>
        </w:rPr>
        <w:t>3.  </w:t>
      </w:r>
      <w:r>
        <w:rPr>
          <w:sz w:val="28"/>
          <w:szCs w:val="28"/>
        </w:rPr>
        <w:t>Можно использовать материалы</w:t>
      </w:r>
      <w:r w:rsidRPr="00B7765F">
        <w:rPr>
          <w:sz w:val="28"/>
          <w:szCs w:val="28"/>
        </w:rPr>
        <w:t>     Вебинар</w:t>
      </w:r>
      <w:r>
        <w:rPr>
          <w:sz w:val="28"/>
          <w:szCs w:val="28"/>
        </w:rPr>
        <w:t>а</w:t>
      </w:r>
      <w:r w:rsidRPr="00B7765F">
        <w:rPr>
          <w:sz w:val="28"/>
          <w:szCs w:val="28"/>
        </w:rPr>
        <w:t xml:space="preserve"> с пошаговыми разъяснениями по работе в системе по ссылке </w:t>
      </w:r>
      <w:hyperlink r:id="rId5" w:tgtFrame="_blank" w:history="1">
        <w:r w:rsidRPr="00B7765F">
          <w:rPr>
            <w:rStyle w:val="a3"/>
            <w:sz w:val="28"/>
            <w:szCs w:val="28"/>
          </w:rPr>
          <w:t>https://www.edu54.ru/videocast/view/244502</w:t>
        </w:r>
      </w:hyperlink>
      <w:r w:rsidRPr="00B7765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B7765F">
        <w:rPr>
          <w:b/>
          <w:bCs/>
          <w:sz w:val="28"/>
          <w:szCs w:val="28"/>
        </w:rPr>
        <w:t>Там же размещена презентация</w:t>
      </w:r>
      <w:r w:rsidRPr="00B7765F">
        <w:rPr>
          <w:sz w:val="28"/>
          <w:szCs w:val="28"/>
        </w:rPr>
        <w:t>.</w:t>
      </w:r>
    </w:p>
    <w:p w14:paraId="54ACD6B1" w14:textId="0266B926" w:rsidR="00B7765F" w:rsidRPr="00B7765F" w:rsidRDefault="00B7765F" w:rsidP="00B7765F">
      <w:pPr>
        <w:pStyle w:val="msolistparagraphmrcssattr"/>
        <w:jc w:val="both"/>
        <w:rPr>
          <w:sz w:val="28"/>
          <w:szCs w:val="28"/>
        </w:rPr>
      </w:pPr>
      <w:r w:rsidRPr="00B7765F">
        <w:rPr>
          <w:sz w:val="28"/>
          <w:szCs w:val="28"/>
        </w:rPr>
        <w:t xml:space="preserve">4.   </w:t>
      </w:r>
      <w:r w:rsidRPr="00B7765F">
        <w:rPr>
          <w:b/>
          <w:bCs/>
          <w:sz w:val="28"/>
          <w:szCs w:val="28"/>
        </w:rPr>
        <w:t>По содержательному наполнению</w:t>
      </w:r>
      <w:r w:rsidRPr="00B7765F">
        <w:rPr>
          <w:sz w:val="28"/>
          <w:szCs w:val="28"/>
        </w:rPr>
        <w:t xml:space="preserve"> заявления и приложения к заявлению нужно </w:t>
      </w:r>
      <w:r w:rsidRPr="00B7765F">
        <w:rPr>
          <w:b/>
          <w:bCs/>
          <w:sz w:val="28"/>
          <w:szCs w:val="28"/>
        </w:rPr>
        <w:t>обращаться к методисту Вашего учреждения или района</w:t>
      </w:r>
      <w:r w:rsidRPr="00B7765F">
        <w:rPr>
          <w:sz w:val="28"/>
          <w:szCs w:val="28"/>
        </w:rPr>
        <w:t>.</w:t>
      </w:r>
    </w:p>
    <w:p w14:paraId="05B51800" w14:textId="2D907A4B" w:rsidR="00B7765F" w:rsidRPr="00B7765F" w:rsidRDefault="00B7765F" w:rsidP="00B7765F">
      <w:pPr>
        <w:pStyle w:val="msolistparagraphmrcssattr"/>
        <w:jc w:val="both"/>
        <w:rPr>
          <w:sz w:val="28"/>
          <w:szCs w:val="28"/>
        </w:rPr>
      </w:pPr>
      <w:r w:rsidRPr="00B7765F">
        <w:rPr>
          <w:sz w:val="28"/>
          <w:szCs w:val="28"/>
        </w:rPr>
        <w:t xml:space="preserve">5.    В случае возникновения </w:t>
      </w:r>
      <w:r w:rsidRPr="00B7765F">
        <w:rPr>
          <w:b/>
          <w:bCs/>
          <w:sz w:val="28"/>
          <w:szCs w:val="28"/>
        </w:rPr>
        <w:t>трудностей с технической стороны</w:t>
      </w:r>
      <w:r w:rsidRPr="00B7765F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обращайтесь к</w:t>
      </w:r>
      <w:r w:rsidRPr="00B7765F">
        <w:rPr>
          <w:sz w:val="28"/>
          <w:szCs w:val="28"/>
        </w:rPr>
        <w:t xml:space="preserve"> </w:t>
      </w:r>
      <w:r w:rsidRPr="00B7765F">
        <w:rPr>
          <w:b/>
          <w:bCs/>
          <w:sz w:val="28"/>
          <w:szCs w:val="28"/>
        </w:rPr>
        <w:t>системному администратору или техническому специалисту</w:t>
      </w:r>
      <w:r w:rsidRPr="00B7765F">
        <w:rPr>
          <w:sz w:val="28"/>
          <w:szCs w:val="28"/>
        </w:rPr>
        <w:t xml:space="preserve"> </w:t>
      </w:r>
      <w:r w:rsidRPr="00B7765F">
        <w:rPr>
          <w:b/>
          <w:bCs/>
          <w:sz w:val="28"/>
          <w:szCs w:val="28"/>
        </w:rPr>
        <w:t>Вашего учреждения</w:t>
      </w:r>
      <w:r w:rsidRPr="00B7765F">
        <w:rPr>
          <w:sz w:val="28"/>
          <w:szCs w:val="28"/>
        </w:rPr>
        <w:t>.</w:t>
      </w:r>
    </w:p>
    <w:p w14:paraId="0F66675C" w14:textId="77777777" w:rsidR="00B7765F" w:rsidRPr="000C3BEF" w:rsidRDefault="00B7765F" w:rsidP="00B7765F">
      <w:pPr>
        <w:pStyle w:val="msolistparagraphmrcssattr"/>
        <w:jc w:val="both"/>
        <w:rPr>
          <w:b/>
          <w:bCs/>
          <w:sz w:val="28"/>
          <w:szCs w:val="28"/>
        </w:rPr>
      </w:pPr>
      <w:r w:rsidRPr="00B7765F">
        <w:rPr>
          <w:sz w:val="28"/>
          <w:szCs w:val="28"/>
        </w:rPr>
        <w:t xml:space="preserve">6.       Если возникли </w:t>
      </w:r>
      <w:r w:rsidRPr="000C3BEF">
        <w:rPr>
          <w:b/>
          <w:bCs/>
          <w:sz w:val="28"/>
          <w:szCs w:val="28"/>
        </w:rPr>
        <w:t>ошибки, сбои</w:t>
      </w:r>
      <w:r w:rsidRPr="00B7765F">
        <w:rPr>
          <w:sz w:val="28"/>
          <w:szCs w:val="28"/>
        </w:rPr>
        <w:t xml:space="preserve">, неисправности и другие проблемы связанные с </w:t>
      </w:r>
      <w:r w:rsidRPr="000C3BEF">
        <w:rPr>
          <w:b/>
          <w:bCs/>
          <w:sz w:val="28"/>
          <w:szCs w:val="28"/>
        </w:rPr>
        <w:t>работой самой системы</w:t>
      </w:r>
      <w:r w:rsidRPr="00B7765F">
        <w:rPr>
          <w:sz w:val="28"/>
          <w:szCs w:val="28"/>
        </w:rPr>
        <w:t xml:space="preserve"> – нужно обращаться </w:t>
      </w:r>
      <w:r w:rsidRPr="000C3BEF">
        <w:rPr>
          <w:b/>
          <w:bCs/>
          <w:sz w:val="28"/>
          <w:szCs w:val="28"/>
        </w:rPr>
        <w:t xml:space="preserve">в службу технической поддержки по адресу </w:t>
      </w:r>
      <w:hyperlink r:id="rId6" w:tgtFrame="_blank" w:history="1">
        <w:r w:rsidRPr="000C3BEF">
          <w:rPr>
            <w:rStyle w:val="a3"/>
            <w:b/>
            <w:bCs/>
            <w:sz w:val="28"/>
            <w:szCs w:val="28"/>
          </w:rPr>
          <w:t>att@oblcit.ru</w:t>
        </w:r>
      </w:hyperlink>
      <w:r w:rsidRPr="000C3BEF">
        <w:rPr>
          <w:b/>
          <w:bCs/>
          <w:sz w:val="28"/>
          <w:szCs w:val="28"/>
        </w:rPr>
        <w:t xml:space="preserve">. </w:t>
      </w:r>
    </w:p>
    <w:p w14:paraId="6697E01A" w14:textId="3EE3FF06" w:rsidR="00B7765F" w:rsidRPr="00B7765F" w:rsidRDefault="00B7765F" w:rsidP="00B7765F">
      <w:pPr>
        <w:pStyle w:val="msolistparagraphmrcssattr"/>
        <w:jc w:val="both"/>
        <w:rPr>
          <w:sz w:val="28"/>
          <w:szCs w:val="28"/>
        </w:rPr>
      </w:pPr>
      <w:r w:rsidRPr="00B7765F">
        <w:rPr>
          <w:sz w:val="28"/>
          <w:szCs w:val="28"/>
        </w:rPr>
        <w:t xml:space="preserve">7.       Если Вы </w:t>
      </w:r>
      <w:r w:rsidRPr="000C3BEF">
        <w:rPr>
          <w:b/>
          <w:bCs/>
          <w:sz w:val="28"/>
          <w:szCs w:val="28"/>
        </w:rPr>
        <w:t>посмотрели инструкцию, вебинар, презентацию, обратились к методисту</w:t>
      </w:r>
      <w:r w:rsidRPr="00B7765F">
        <w:rPr>
          <w:sz w:val="28"/>
          <w:szCs w:val="28"/>
        </w:rPr>
        <w:t xml:space="preserve"> и Ваш </w:t>
      </w:r>
      <w:r w:rsidRPr="000C3BEF">
        <w:rPr>
          <w:b/>
          <w:bCs/>
          <w:sz w:val="28"/>
          <w:szCs w:val="28"/>
        </w:rPr>
        <w:t>вопрос не решился</w:t>
      </w:r>
      <w:r w:rsidRPr="00B7765F">
        <w:rPr>
          <w:sz w:val="28"/>
          <w:szCs w:val="28"/>
        </w:rPr>
        <w:t>,</w:t>
      </w:r>
      <w:r w:rsidR="00F407A8">
        <w:rPr>
          <w:sz w:val="28"/>
          <w:szCs w:val="28"/>
        </w:rPr>
        <w:t xml:space="preserve"> </w:t>
      </w:r>
      <w:r w:rsidR="00F407A8" w:rsidRPr="00F407A8">
        <w:rPr>
          <w:b/>
          <w:bCs/>
          <w:sz w:val="28"/>
          <w:szCs w:val="28"/>
        </w:rPr>
        <w:t>в  этом случае</w:t>
      </w:r>
      <w:r w:rsidRPr="00B7765F">
        <w:rPr>
          <w:sz w:val="28"/>
          <w:szCs w:val="28"/>
        </w:rPr>
        <w:t xml:space="preserve"> можно </w:t>
      </w:r>
      <w:r w:rsidRPr="000C3BEF">
        <w:rPr>
          <w:b/>
          <w:bCs/>
          <w:sz w:val="28"/>
          <w:szCs w:val="28"/>
        </w:rPr>
        <w:t>обратит</w:t>
      </w:r>
      <w:r w:rsidR="000C3BEF" w:rsidRPr="000C3BEF">
        <w:rPr>
          <w:b/>
          <w:bCs/>
          <w:sz w:val="28"/>
          <w:szCs w:val="28"/>
        </w:rPr>
        <w:t>ь</w:t>
      </w:r>
      <w:r w:rsidRPr="000C3BEF">
        <w:rPr>
          <w:b/>
          <w:bCs/>
          <w:sz w:val="28"/>
          <w:szCs w:val="28"/>
        </w:rPr>
        <w:t xml:space="preserve">ся в отдел аттестации </w:t>
      </w:r>
      <w:r w:rsidRPr="00B7765F">
        <w:rPr>
          <w:sz w:val="28"/>
          <w:szCs w:val="28"/>
        </w:rPr>
        <w:t xml:space="preserve">ГАУ ДПО НСО </w:t>
      </w:r>
      <w:proofErr w:type="spellStart"/>
      <w:r w:rsidRPr="00B7765F">
        <w:rPr>
          <w:sz w:val="28"/>
          <w:szCs w:val="28"/>
        </w:rPr>
        <w:t>НИПКиПРО</w:t>
      </w:r>
      <w:proofErr w:type="spellEnd"/>
      <w:r w:rsidRPr="00B7765F">
        <w:rPr>
          <w:sz w:val="28"/>
          <w:szCs w:val="28"/>
        </w:rPr>
        <w:t xml:space="preserve"> по тел.: 223-27-02 </w:t>
      </w:r>
      <w:r w:rsidRPr="000C3BEF">
        <w:rPr>
          <w:b/>
          <w:bCs/>
          <w:sz w:val="28"/>
          <w:szCs w:val="28"/>
        </w:rPr>
        <w:t>или в министерство образования Новосибирской области</w:t>
      </w:r>
      <w:r w:rsidRPr="00B7765F">
        <w:rPr>
          <w:sz w:val="28"/>
          <w:szCs w:val="28"/>
        </w:rPr>
        <w:t xml:space="preserve"> к Воробьевой Арине Ильиничне, тел.: 238-74-22, </w:t>
      </w:r>
      <w:hyperlink r:id="rId7" w:tgtFrame="_blank" w:history="1">
        <w:r w:rsidRPr="00B7765F">
          <w:rPr>
            <w:rStyle w:val="a3"/>
            <w:sz w:val="28"/>
            <w:szCs w:val="28"/>
            <w:lang w:val="en-US"/>
          </w:rPr>
          <w:t>vai</w:t>
        </w:r>
        <w:r w:rsidRPr="00B7765F">
          <w:rPr>
            <w:rStyle w:val="a3"/>
            <w:sz w:val="28"/>
            <w:szCs w:val="28"/>
          </w:rPr>
          <w:t>@</w:t>
        </w:r>
        <w:r w:rsidRPr="00B7765F">
          <w:rPr>
            <w:rStyle w:val="a3"/>
            <w:sz w:val="28"/>
            <w:szCs w:val="28"/>
            <w:lang w:val="en-US"/>
          </w:rPr>
          <w:t>nso</w:t>
        </w:r>
        <w:r w:rsidRPr="00B7765F">
          <w:rPr>
            <w:rStyle w:val="a3"/>
            <w:sz w:val="28"/>
            <w:szCs w:val="28"/>
          </w:rPr>
          <w:t>.</w:t>
        </w:r>
        <w:proofErr w:type="spellStart"/>
        <w:r w:rsidRPr="00B7765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7765F">
        <w:rPr>
          <w:sz w:val="28"/>
          <w:szCs w:val="28"/>
        </w:rPr>
        <w:t xml:space="preserve">. </w:t>
      </w:r>
    </w:p>
    <w:p w14:paraId="53CF050A" w14:textId="77777777" w:rsidR="00B7765F" w:rsidRDefault="00B7765F" w:rsidP="00B7765F">
      <w:pPr>
        <w:pStyle w:val="msonormalmrcssattr"/>
        <w:jc w:val="both"/>
      </w:pPr>
      <w:r>
        <w:t> </w:t>
      </w:r>
    </w:p>
    <w:p w14:paraId="3F4D69D5" w14:textId="7F426BB0" w:rsidR="00B7765F" w:rsidRPr="000C3BEF" w:rsidRDefault="000C3BEF" w:rsidP="00B7765F">
      <w:pPr>
        <w:pStyle w:val="msonormalmrcssatt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765F" w:rsidRPr="000C3BEF">
        <w:rPr>
          <w:sz w:val="28"/>
          <w:szCs w:val="28"/>
        </w:rPr>
        <w:t>Желаем Вам удачи при работе в Автоматизированной системе «Аттестация педагогический работников Новосибирской области»!</w:t>
      </w:r>
    </w:p>
    <w:p w14:paraId="17E1DE15" w14:textId="0E15990C" w:rsidR="00B7765F" w:rsidRPr="000C3BEF" w:rsidRDefault="000C3BEF" w:rsidP="00B7765F">
      <w:pPr>
        <w:pStyle w:val="msonormalmrcssatt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7765F" w:rsidRPr="000C3BEF">
        <w:rPr>
          <w:sz w:val="28"/>
          <w:szCs w:val="28"/>
        </w:rPr>
        <w:t>Давайте беречь себя, своих близких и использовать все возможности цифровой эпохи для сохранения человеческого здоровья!</w:t>
      </w:r>
    </w:p>
    <w:p w14:paraId="4F0B061C" w14:textId="77777777" w:rsidR="00785E50" w:rsidRDefault="00785E50" w:rsidP="00B7765F">
      <w:pPr>
        <w:jc w:val="both"/>
      </w:pPr>
    </w:p>
    <w:sectPr w:rsidR="0078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5F"/>
    <w:rsid w:val="000C3BEF"/>
    <w:rsid w:val="00785E50"/>
    <w:rsid w:val="00B7765F"/>
    <w:rsid w:val="00F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ADE5"/>
  <w15:chartTrackingRefBased/>
  <w15:docId w15:val="{9D195154-3399-4214-962B-4E4C4A9F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B7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B7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7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/?mailto=mailto%3avai@ns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att@oblcit.ru" TargetMode="External"/><Relationship Id="rId5" Type="http://schemas.openxmlformats.org/officeDocument/2006/relationships/hyperlink" Target="https://www.edu54.ru/videocast/view/244502" TargetMode="External"/><Relationship Id="rId4" Type="http://schemas.openxmlformats.org/officeDocument/2006/relationships/hyperlink" Target="http://att.edu54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ЛихомановаНР</dc:creator>
  <cp:keywords/>
  <dc:description/>
  <cp:lastModifiedBy>ЛихомановаНР</cp:lastModifiedBy>
  <cp:revision>2</cp:revision>
  <dcterms:created xsi:type="dcterms:W3CDTF">2020-10-23T03:17:00Z</dcterms:created>
  <dcterms:modified xsi:type="dcterms:W3CDTF">2020-10-23T04:01:00Z</dcterms:modified>
</cp:coreProperties>
</file>