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5DE" w:rsidRPr="00AA173C" w:rsidRDefault="002445DE" w:rsidP="00AA173C">
      <w:pPr>
        <w:pStyle w:val="1"/>
        <w:jc w:val="right"/>
        <w:rPr>
          <w:sz w:val="28"/>
          <w:szCs w:val="28"/>
        </w:rPr>
      </w:pPr>
      <w:r>
        <w:rPr>
          <w:b w:val="0"/>
          <w:noProof/>
          <w:sz w:val="28"/>
          <w:szCs w:val="28"/>
          <w:lang w:eastAsia="ru-RU"/>
        </w:rPr>
        <w:drawing>
          <wp:anchor distT="0" distB="0" distL="114300" distR="114300" simplePos="0" relativeHeight="487591424" behindDoc="0" locked="0" layoutInCell="1" allowOverlap="1" wp14:anchorId="5CCB1278" wp14:editId="759078C2">
            <wp:simplePos x="0" y="0"/>
            <wp:positionH relativeFrom="column">
              <wp:posOffset>-328460</wp:posOffset>
            </wp:positionH>
            <wp:positionV relativeFrom="paragraph">
              <wp:posOffset>-163803</wp:posOffset>
            </wp:positionV>
            <wp:extent cx="2966720" cy="1095375"/>
            <wp:effectExtent l="0" t="0" r="5080" b="9525"/>
            <wp:wrapNone/>
            <wp:docPr id="8" name="Рисунок 8" descr="герб с меда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с медалям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9C7">
        <w:rPr>
          <w:b w:val="0"/>
          <w:sz w:val="28"/>
          <w:szCs w:val="28"/>
        </w:rPr>
        <w:t>УТВЕРЖДАЮ</w:t>
      </w:r>
      <w:r>
        <w:rPr>
          <w:sz w:val="28"/>
          <w:szCs w:val="28"/>
        </w:rPr>
        <w:t xml:space="preserve"> </w:t>
      </w:r>
      <w:r w:rsidRPr="002249C7"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2445DE" w:rsidRPr="002249C7" w:rsidRDefault="002445DE" w:rsidP="002445DE">
      <w:pPr>
        <w:pStyle w:val="1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Зам. д</w:t>
      </w:r>
      <w:r w:rsidRPr="002249C7">
        <w:rPr>
          <w:b w:val="0"/>
          <w:sz w:val="28"/>
          <w:szCs w:val="28"/>
        </w:rPr>
        <w:t>иректор</w:t>
      </w:r>
      <w:r>
        <w:rPr>
          <w:b w:val="0"/>
          <w:sz w:val="28"/>
          <w:szCs w:val="28"/>
        </w:rPr>
        <w:t xml:space="preserve"> по НМР</w:t>
      </w:r>
      <w:r w:rsidRPr="002249C7">
        <w:rPr>
          <w:b w:val="0"/>
          <w:sz w:val="28"/>
          <w:szCs w:val="28"/>
        </w:rPr>
        <w:t xml:space="preserve"> </w:t>
      </w:r>
    </w:p>
    <w:p w:rsidR="002445DE" w:rsidRPr="002249C7" w:rsidRDefault="002445DE" w:rsidP="002445DE">
      <w:pPr>
        <w:jc w:val="right"/>
        <w:rPr>
          <w:b/>
          <w:sz w:val="28"/>
          <w:szCs w:val="28"/>
        </w:rPr>
      </w:pPr>
      <w:r w:rsidRPr="002249C7">
        <w:rPr>
          <w:b/>
          <w:sz w:val="28"/>
          <w:szCs w:val="28"/>
        </w:rPr>
        <w:tab/>
      </w:r>
      <w:r w:rsidRPr="002249C7">
        <w:rPr>
          <w:b/>
          <w:sz w:val="28"/>
          <w:szCs w:val="28"/>
        </w:rPr>
        <w:tab/>
      </w:r>
      <w:r w:rsidRPr="002249C7">
        <w:rPr>
          <w:b/>
          <w:sz w:val="28"/>
          <w:szCs w:val="28"/>
        </w:rPr>
        <w:tab/>
      </w:r>
      <w:r w:rsidRPr="002249C7">
        <w:rPr>
          <w:b/>
          <w:sz w:val="28"/>
          <w:szCs w:val="28"/>
        </w:rPr>
        <w:tab/>
      </w:r>
      <w:r w:rsidRPr="002249C7">
        <w:rPr>
          <w:b/>
          <w:sz w:val="28"/>
          <w:szCs w:val="28"/>
        </w:rPr>
        <w:tab/>
      </w:r>
      <w:r w:rsidRPr="002249C7">
        <w:rPr>
          <w:b/>
          <w:sz w:val="28"/>
          <w:szCs w:val="28"/>
        </w:rPr>
        <w:tab/>
      </w:r>
      <w:r w:rsidRPr="002249C7">
        <w:rPr>
          <w:b/>
          <w:sz w:val="28"/>
          <w:szCs w:val="28"/>
        </w:rPr>
        <w:tab/>
      </w:r>
      <w:r w:rsidRPr="002249C7">
        <w:rPr>
          <w:b/>
          <w:sz w:val="28"/>
          <w:szCs w:val="28"/>
        </w:rPr>
        <w:tab/>
      </w:r>
      <w:r w:rsidRPr="002249C7">
        <w:rPr>
          <w:b/>
          <w:sz w:val="28"/>
          <w:szCs w:val="28"/>
        </w:rPr>
        <w:tab/>
        <w:t xml:space="preserve">             </w:t>
      </w:r>
    </w:p>
    <w:p w:rsidR="002445DE" w:rsidRPr="002249C7" w:rsidRDefault="002445DE" w:rsidP="002445DE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249C7">
        <w:rPr>
          <w:sz w:val="28"/>
          <w:szCs w:val="28"/>
        </w:rPr>
        <w:t>______________</w:t>
      </w:r>
      <w:proofErr w:type="spellStart"/>
      <w:r>
        <w:rPr>
          <w:b/>
          <w:sz w:val="28"/>
          <w:szCs w:val="28"/>
        </w:rPr>
        <w:t>Л.В.Ефанова</w:t>
      </w:r>
      <w:proofErr w:type="spellEnd"/>
    </w:p>
    <w:p w:rsidR="004C3C24" w:rsidRPr="002445DE" w:rsidRDefault="002445DE" w:rsidP="002445DE">
      <w:pPr>
        <w:pStyle w:val="1"/>
        <w:rPr>
          <w:b w:val="0"/>
          <w:sz w:val="28"/>
          <w:szCs w:val="28"/>
        </w:rPr>
      </w:pPr>
      <w:r w:rsidRPr="002249C7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2445DE">
        <w:rPr>
          <w:b w:val="0"/>
          <w:sz w:val="28"/>
          <w:szCs w:val="28"/>
        </w:rPr>
        <w:t xml:space="preserve">                                                                            </w:t>
      </w:r>
      <w:r w:rsidRPr="002445DE">
        <w:rPr>
          <w:b w:val="0"/>
          <w:sz w:val="28"/>
          <w:szCs w:val="28"/>
        </w:rPr>
        <w:t xml:space="preserve">                           </w:t>
      </w:r>
      <w:r w:rsidRPr="002445DE">
        <w:rPr>
          <w:b w:val="0"/>
          <w:sz w:val="28"/>
          <w:szCs w:val="28"/>
        </w:rPr>
        <w:t xml:space="preserve"> </w:t>
      </w:r>
      <w:r w:rsidRPr="002445DE">
        <w:rPr>
          <w:b w:val="0"/>
          <w:sz w:val="28"/>
          <w:szCs w:val="28"/>
        </w:rPr>
        <w:t>24 апреля 2024</w:t>
      </w:r>
      <w:r w:rsidRPr="002445DE">
        <w:rPr>
          <w:b w:val="0"/>
          <w:sz w:val="28"/>
          <w:szCs w:val="28"/>
        </w:rPr>
        <w:t xml:space="preserve"> г.</w:t>
      </w:r>
    </w:p>
    <w:p w:rsidR="004C3C24" w:rsidRDefault="004C3C24">
      <w:pPr>
        <w:pStyle w:val="a3"/>
        <w:ind w:left="0" w:firstLine="0"/>
        <w:jc w:val="left"/>
        <w:rPr>
          <w:sz w:val="56"/>
        </w:rPr>
      </w:pPr>
    </w:p>
    <w:p w:rsidR="004C3C24" w:rsidRDefault="004C3C24">
      <w:pPr>
        <w:pStyle w:val="a3"/>
        <w:ind w:left="0" w:firstLine="0"/>
        <w:jc w:val="left"/>
        <w:rPr>
          <w:sz w:val="56"/>
        </w:rPr>
      </w:pPr>
    </w:p>
    <w:p w:rsidR="004C3C24" w:rsidRDefault="004C3C24">
      <w:pPr>
        <w:pStyle w:val="a3"/>
        <w:ind w:left="0" w:firstLine="0"/>
        <w:jc w:val="left"/>
        <w:rPr>
          <w:sz w:val="56"/>
        </w:rPr>
      </w:pPr>
    </w:p>
    <w:p w:rsidR="004C3C24" w:rsidRDefault="004C3C24">
      <w:pPr>
        <w:pStyle w:val="a3"/>
        <w:ind w:left="0" w:firstLine="0"/>
        <w:jc w:val="left"/>
        <w:rPr>
          <w:sz w:val="56"/>
        </w:rPr>
      </w:pPr>
    </w:p>
    <w:p w:rsidR="004C3C24" w:rsidRDefault="004C3C24">
      <w:pPr>
        <w:pStyle w:val="a3"/>
        <w:spacing w:before="315"/>
        <w:ind w:left="0" w:firstLine="0"/>
        <w:jc w:val="left"/>
        <w:rPr>
          <w:sz w:val="56"/>
        </w:rPr>
      </w:pPr>
    </w:p>
    <w:p w:rsidR="004C3C24" w:rsidRDefault="00DD4C8B">
      <w:pPr>
        <w:pStyle w:val="a4"/>
        <w:spacing w:line="276" w:lineRule="auto"/>
        <w:ind w:right="6"/>
      </w:pPr>
      <w:r>
        <w:t>Методические</w:t>
      </w:r>
      <w:r>
        <w:rPr>
          <w:spacing w:val="-17"/>
        </w:rPr>
        <w:t xml:space="preserve"> </w:t>
      </w:r>
      <w:r>
        <w:t>рекомендации</w:t>
      </w:r>
      <w:r>
        <w:rPr>
          <w:spacing w:val="-19"/>
        </w:rPr>
        <w:t xml:space="preserve"> </w:t>
      </w:r>
      <w:r>
        <w:t xml:space="preserve">по </w:t>
      </w:r>
      <w:r>
        <w:rPr>
          <w:spacing w:val="-2"/>
        </w:rPr>
        <w:t>аттестации</w:t>
      </w:r>
    </w:p>
    <w:p w:rsidR="004C3C24" w:rsidRDefault="00DD4C8B">
      <w:pPr>
        <w:pStyle w:val="a4"/>
        <w:spacing w:line="642" w:lineRule="exact"/>
      </w:pPr>
      <w:r>
        <w:t>педагогических</w:t>
      </w:r>
      <w:r>
        <w:rPr>
          <w:spacing w:val="-16"/>
        </w:rPr>
        <w:t xml:space="preserve"> </w:t>
      </w:r>
      <w:r>
        <w:rPr>
          <w:spacing w:val="-2"/>
        </w:rPr>
        <w:t>работников</w:t>
      </w:r>
    </w:p>
    <w:p w:rsidR="004C3C24" w:rsidRDefault="004C3C24">
      <w:pPr>
        <w:pStyle w:val="a3"/>
        <w:ind w:left="0" w:firstLine="0"/>
        <w:jc w:val="left"/>
        <w:rPr>
          <w:b/>
          <w:sz w:val="56"/>
        </w:rPr>
      </w:pPr>
    </w:p>
    <w:p w:rsidR="004C3C24" w:rsidRDefault="004C3C24">
      <w:pPr>
        <w:pStyle w:val="a3"/>
        <w:ind w:left="0" w:firstLine="0"/>
        <w:jc w:val="left"/>
        <w:rPr>
          <w:b/>
          <w:sz w:val="56"/>
        </w:rPr>
      </w:pPr>
    </w:p>
    <w:p w:rsidR="004C3C24" w:rsidRDefault="004C3C24">
      <w:pPr>
        <w:pStyle w:val="a3"/>
        <w:ind w:left="0" w:firstLine="0"/>
        <w:jc w:val="left"/>
        <w:rPr>
          <w:b/>
          <w:sz w:val="56"/>
        </w:rPr>
      </w:pPr>
    </w:p>
    <w:p w:rsidR="004C3C24" w:rsidRDefault="004C3C24">
      <w:pPr>
        <w:pStyle w:val="a3"/>
        <w:ind w:left="0" w:firstLine="0"/>
        <w:jc w:val="left"/>
        <w:rPr>
          <w:b/>
          <w:sz w:val="56"/>
        </w:rPr>
      </w:pPr>
    </w:p>
    <w:p w:rsidR="004C3C24" w:rsidRDefault="004C3C24">
      <w:pPr>
        <w:pStyle w:val="a3"/>
        <w:ind w:left="0" w:firstLine="0"/>
        <w:jc w:val="left"/>
        <w:rPr>
          <w:b/>
          <w:sz w:val="56"/>
        </w:rPr>
      </w:pPr>
    </w:p>
    <w:p w:rsidR="004C3C24" w:rsidRDefault="004C3C24">
      <w:pPr>
        <w:pStyle w:val="a3"/>
        <w:ind w:left="0" w:firstLine="0"/>
        <w:jc w:val="left"/>
        <w:rPr>
          <w:b/>
          <w:sz w:val="56"/>
        </w:rPr>
      </w:pPr>
    </w:p>
    <w:p w:rsidR="004C3C24" w:rsidRDefault="004C3C24">
      <w:pPr>
        <w:pStyle w:val="a3"/>
        <w:ind w:left="0" w:firstLine="0"/>
        <w:jc w:val="left"/>
        <w:rPr>
          <w:b/>
          <w:sz w:val="56"/>
        </w:rPr>
      </w:pPr>
    </w:p>
    <w:p w:rsidR="004C3C24" w:rsidRDefault="004C3C24">
      <w:pPr>
        <w:pStyle w:val="a3"/>
        <w:ind w:left="0" w:firstLine="0"/>
        <w:jc w:val="left"/>
        <w:rPr>
          <w:b/>
          <w:sz w:val="56"/>
        </w:rPr>
      </w:pPr>
    </w:p>
    <w:p w:rsidR="004C3C24" w:rsidRDefault="004C3C24">
      <w:pPr>
        <w:pStyle w:val="a3"/>
        <w:ind w:left="0" w:firstLine="0"/>
        <w:jc w:val="left"/>
        <w:rPr>
          <w:b/>
          <w:sz w:val="56"/>
        </w:rPr>
      </w:pPr>
    </w:p>
    <w:p w:rsidR="004C3C24" w:rsidRDefault="004C3C24">
      <w:pPr>
        <w:pStyle w:val="a3"/>
        <w:spacing w:before="34"/>
        <w:ind w:left="0" w:firstLine="0"/>
        <w:jc w:val="left"/>
        <w:rPr>
          <w:b/>
          <w:sz w:val="56"/>
        </w:rPr>
      </w:pPr>
    </w:p>
    <w:p w:rsidR="004C3C24" w:rsidRDefault="00DD4C8B">
      <w:pPr>
        <w:ind w:left="412" w:right="8"/>
        <w:jc w:val="center"/>
        <w:rPr>
          <w:b/>
          <w:sz w:val="28"/>
        </w:rPr>
      </w:pPr>
      <w:r>
        <w:rPr>
          <w:b/>
          <w:sz w:val="28"/>
        </w:rPr>
        <w:t>Новосибирск,</w:t>
      </w:r>
      <w:r>
        <w:rPr>
          <w:b/>
          <w:spacing w:val="-18"/>
          <w:sz w:val="28"/>
        </w:rPr>
        <w:t xml:space="preserve"> </w:t>
      </w:r>
      <w:r>
        <w:rPr>
          <w:b/>
          <w:spacing w:val="-4"/>
          <w:sz w:val="28"/>
        </w:rPr>
        <w:t>2024</w:t>
      </w:r>
    </w:p>
    <w:p w:rsidR="004C3C24" w:rsidRDefault="004C3C24">
      <w:pPr>
        <w:jc w:val="center"/>
        <w:rPr>
          <w:sz w:val="28"/>
        </w:rPr>
        <w:sectPr w:rsidR="004C3C24">
          <w:type w:val="continuous"/>
          <w:pgSz w:w="11910" w:h="16840"/>
          <w:pgMar w:top="1920" w:right="297" w:bottom="280" w:left="740" w:header="720" w:footer="720" w:gutter="0"/>
          <w:cols w:space="720"/>
        </w:sectPr>
      </w:pPr>
    </w:p>
    <w:p w:rsidR="004C3C24" w:rsidRDefault="00DD4C8B">
      <w:pPr>
        <w:spacing w:before="73"/>
        <w:ind w:left="413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sdt>
      <w:sdtPr>
        <w:rPr>
          <w:i/>
          <w:iCs/>
          <w:sz w:val="22"/>
          <w:szCs w:val="22"/>
        </w:rPr>
        <w:id w:val="-529643667"/>
        <w:docPartObj>
          <w:docPartGallery w:val="Table of Contents"/>
          <w:docPartUnique/>
        </w:docPartObj>
      </w:sdtPr>
      <w:sdtEndPr/>
      <w:sdtContent>
        <w:p w:rsidR="004C3C24" w:rsidRDefault="00DD4C8B">
          <w:pPr>
            <w:pStyle w:val="10"/>
            <w:tabs>
              <w:tab w:val="left" w:leader="dot" w:pos="10453"/>
            </w:tabs>
            <w:spacing w:before="333"/>
            <w:rPr>
              <w:b w:val="0"/>
            </w:rPr>
          </w:pPr>
          <w:hyperlink w:anchor="_TOC_250006" w:history="1">
            <w:r>
              <w:rPr>
                <w:spacing w:val="-2"/>
              </w:rPr>
              <w:t>Введение</w:t>
            </w:r>
            <w:r>
              <w:rPr>
                <w:b w:val="0"/>
              </w:rPr>
              <w:tab/>
            </w:r>
            <w:r>
              <w:rPr>
                <w:b w:val="0"/>
                <w:spacing w:val="-10"/>
              </w:rPr>
              <w:t>3</w:t>
            </w:r>
          </w:hyperlink>
        </w:p>
        <w:p w:rsidR="004C3C24" w:rsidRDefault="00DD4C8B">
          <w:pPr>
            <w:pStyle w:val="10"/>
            <w:numPr>
              <w:ilvl w:val="0"/>
              <w:numId w:val="14"/>
            </w:numPr>
            <w:tabs>
              <w:tab w:val="left" w:pos="361"/>
              <w:tab w:val="left" w:leader="dot" w:pos="10453"/>
            </w:tabs>
            <w:spacing w:before="111" w:line="235" w:lineRule="auto"/>
            <w:ind w:right="270" w:firstLine="0"/>
            <w:rPr>
              <w:b w:val="0"/>
            </w:rPr>
          </w:pPr>
          <w:hyperlink w:anchor="_TOC_250005" w:history="1">
            <w:r>
              <w:t>Аттестация педагогических работников в целях подтверждения соответствия занимаемой должности</w:t>
            </w:r>
            <w:r>
              <w:rPr>
                <w:b w:val="0"/>
              </w:rPr>
              <w:tab/>
            </w:r>
            <w:r>
              <w:rPr>
                <w:b w:val="0"/>
                <w:spacing w:val="-10"/>
              </w:rPr>
              <w:t>4</w:t>
            </w:r>
          </w:hyperlink>
        </w:p>
        <w:p w:rsidR="004C3C24" w:rsidRDefault="00DD4C8B">
          <w:pPr>
            <w:pStyle w:val="10"/>
            <w:numPr>
              <w:ilvl w:val="0"/>
              <w:numId w:val="14"/>
            </w:numPr>
            <w:tabs>
              <w:tab w:val="left" w:pos="471"/>
            </w:tabs>
            <w:spacing w:before="105" w:line="321" w:lineRule="exact"/>
            <w:ind w:left="471" w:hanging="359"/>
          </w:pPr>
          <w:r>
            <w:t>Аттестация</w:t>
          </w:r>
          <w:r>
            <w:rPr>
              <w:spacing w:val="-10"/>
            </w:rPr>
            <w:t xml:space="preserve"> </w:t>
          </w:r>
          <w:r>
            <w:t>педагогических</w:t>
          </w:r>
          <w:r>
            <w:rPr>
              <w:spacing w:val="-7"/>
            </w:rPr>
            <w:t xml:space="preserve"> </w:t>
          </w:r>
          <w:r>
            <w:t>работников</w:t>
          </w:r>
          <w:r>
            <w:rPr>
              <w:spacing w:val="-9"/>
            </w:rPr>
            <w:t xml:space="preserve"> </w:t>
          </w:r>
          <w:r>
            <w:t>в</w:t>
          </w:r>
          <w:r>
            <w:rPr>
              <w:spacing w:val="-8"/>
            </w:rPr>
            <w:t xml:space="preserve"> </w:t>
          </w:r>
          <w:r>
            <w:t>целях</w:t>
          </w:r>
          <w:r>
            <w:rPr>
              <w:spacing w:val="-8"/>
            </w:rPr>
            <w:t xml:space="preserve"> </w:t>
          </w:r>
          <w:r>
            <w:t>установления</w:t>
          </w:r>
          <w:r>
            <w:rPr>
              <w:spacing w:val="-10"/>
            </w:rPr>
            <w:t xml:space="preserve"> </w:t>
          </w:r>
          <w:r>
            <w:t>первой</w:t>
          </w:r>
          <w:r>
            <w:rPr>
              <w:spacing w:val="-7"/>
            </w:rPr>
            <w:t xml:space="preserve"> </w:t>
          </w:r>
          <w:r>
            <w:rPr>
              <w:spacing w:val="-10"/>
            </w:rPr>
            <w:t>и</w:t>
          </w:r>
        </w:p>
        <w:p w:rsidR="004C3C24" w:rsidRDefault="00DD4C8B">
          <w:pPr>
            <w:pStyle w:val="10"/>
            <w:tabs>
              <w:tab w:val="left" w:leader="dot" w:pos="10453"/>
            </w:tabs>
            <w:spacing w:before="0" w:line="321" w:lineRule="exact"/>
            <w:rPr>
              <w:b w:val="0"/>
            </w:rPr>
          </w:pPr>
          <w:r>
            <w:t>высшей</w:t>
          </w:r>
          <w:r>
            <w:rPr>
              <w:spacing w:val="-9"/>
            </w:rPr>
            <w:t xml:space="preserve"> </w:t>
          </w:r>
          <w:r>
            <w:t>квалификационной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категории</w:t>
          </w:r>
          <w:r>
            <w:rPr>
              <w:b w:val="0"/>
            </w:rPr>
            <w:tab/>
          </w:r>
          <w:r>
            <w:rPr>
              <w:b w:val="0"/>
              <w:spacing w:val="-10"/>
            </w:rPr>
            <w:t>5</w:t>
          </w:r>
        </w:p>
        <w:p w:rsidR="004C3C24" w:rsidRDefault="00DD4C8B">
          <w:pPr>
            <w:pStyle w:val="3"/>
            <w:tabs>
              <w:tab w:val="left" w:leader="dot" w:pos="10453"/>
            </w:tabs>
            <w:spacing w:before="98"/>
          </w:pPr>
          <w:hyperlink w:anchor="_TOC_250004" w:history="1">
            <w:r>
              <w:rPr>
                <w:spacing w:val="-2"/>
              </w:rPr>
              <w:t>Подготовительный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этап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:rsidR="004C3C24" w:rsidRDefault="00DD4C8B">
          <w:pPr>
            <w:pStyle w:val="3"/>
            <w:tabs>
              <w:tab w:val="left" w:leader="dot" w:pos="10453"/>
            </w:tabs>
          </w:pPr>
          <w:hyperlink w:anchor="_TOC_250003" w:history="1">
            <w:r>
              <w:t>Рекомендации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заполнению</w:t>
            </w:r>
            <w:r>
              <w:rPr>
                <w:spacing w:val="-7"/>
              </w:rPr>
              <w:t xml:space="preserve"> </w:t>
            </w:r>
            <w:r>
              <w:t>приложения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заявлению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:rsidR="004C3C24" w:rsidRDefault="00DD4C8B">
          <w:pPr>
            <w:pStyle w:val="10"/>
            <w:numPr>
              <w:ilvl w:val="0"/>
              <w:numId w:val="14"/>
            </w:numPr>
            <w:tabs>
              <w:tab w:val="left" w:pos="577"/>
              <w:tab w:val="left" w:leader="dot" w:pos="10311"/>
            </w:tabs>
            <w:spacing w:line="235" w:lineRule="auto"/>
            <w:ind w:right="269" w:firstLine="0"/>
            <w:rPr>
              <w:b w:val="0"/>
            </w:rPr>
          </w:pPr>
          <w:r>
            <w:t>Аттестация педагогических работников в целях установления квалификационных</w:t>
          </w:r>
          <w:r>
            <w:rPr>
              <w:spacing w:val="-16"/>
            </w:rPr>
            <w:t xml:space="preserve"> </w:t>
          </w:r>
          <w:r>
            <w:t>категорий</w:t>
          </w:r>
          <w:r>
            <w:rPr>
              <w:spacing w:val="-14"/>
            </w:rPr>
            <w:t xml:space="preserve"> </w:t>
          </w:r>
          <w:r>
            <w:t>«педагог-методист»,</w:t>
          </w:r>
          <w:r>
            <w:rPr>
              <w:spacing w:val="-17"/>
            </w:rPr>
            <w:t xml:space="preserve"> </w:t>
          </w:r>
          <w:r>
            <w:t>«педагог-</w:t>
          </w:r>
          <w:r>
            <w:rPr>
              <w:spacing w:val="-2"/>
            </w:rPr>
            <w:t>наставник»</w:t>
          </w:r>
          <w:r>
            <w:rPr>
              <w:b w:val="0"/>
            </w:rPr>
            <w:tab/>
          </w:r>
          <w:r>
            <w:rPr>
              <w:b w:val="0"/>
              <w:spacing w:val="-5"/>
            </w:rPr>
            <w:t>11</w:t>
          </w:r>
        </w:p>
        <w:p w:rsidR="004C3C24" w:rsidRDefault="00DD4C8B">
          <w:pPr>
            <w:pStyle w:val="3"/>
            <w:tabs>
              <w:tab w:val="left" w:leader="dot" w:pos="10311"/>
            </w:tabs>
            <w:spacing w:before="103"/>
          </w:pPr>
          <w:hyperlink w:anchor="_TOC_250002" w:history="1">
            <w:r>
              <w:t>Рекомендации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заполнению</w:t>
            </w:r>
            <w:r>
              <w:rPr>
                <w:spacing w:val="-8"/>
              </w:rPr>
              <w:t xml:space="preserve"> </w:t>
            </w:r>
            <w:r>
              <w:t>приложения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ходатайству</w:t>
            </w:r>
            <w:r>
              <w:rPr>
                <w:spacing w:val="59"/>
              </w:rPr>
              <w:t xml:space="preserve"> </w:t>
            </w:r>
            <w:r>
              <w:t>«педагог-</w:t>
            </w:r>
            <w:r>
              <w:rPr>
                <w:spacing w:val="-2"/>
              </w:rPr>
              <w:t>методист»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:rsidR="004C3C24" w:rsidRDefault="00DD4C8B">
          <w:pPr>
            <w:pStyle w:val="3"/>
            <w:tabs>
              <w:tab w:val="left" w:leader="dot" w:pos="10311"/>
            </w:tabs>
          </w:pPr>
          <w:hyperlink w:anchor="_TOC_250001" w:history="1">
            <w:r>
              <w:t>Рекомендации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заполнению</w:t>
            </w:r>
            <w:r>
              <w:rPr>
                <w:spacing w:val="-8"/>
              </w:rPr>
              <w:t xml:space="preserve"> </w:t>
            </w:r>
            <w:r>
              <w:t>приложения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ходатайству</w:t>
            </w:r>
            <w:r>
              <w:rPr>
                <w:spacing w:val="-11"/>
              </w:rPr>
              <w:t xml:space="preserve"> </w:t>
            </w:r>
            <w:r>
              <w:t>«педагог-</w:t>
            </w:r>
            <w:r>
              <w:rPr>
                <w:spacing w:val="-2"/>
              </w:rPr>
              <w:t>наставник»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:rsidR="004C3C24" w:rsidRDefault="00DD4C8B">
          <w:pPr>
            <w:pStyle w:val="10"/>
            <w:numPr>
              <w:ilvl w:val="0"/>
              <w:numId w:val="14"/>
            </w:numPr>
            <w:tabs>
              <w:tab w:val="left" w:pos="563"/>
              <w:tab w:val="left" w:leader="dot" w:pos="10311"/>
            </w:tabs>
            <w:spacing w:line="235" w:lineRule="auto"/>
            <w:ind w:right="269" w:firstLine="0"/>
            <w:rPr>
              <w:b w:val="0"/>
            </w:rPr>
          </w:pPr>
          <w:hyperlink w:anchor="_TOC_250000" w:history="1">
            <w:r>
              <w:t>Комментарии к процедуре аттестации в целях установления квалификационных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категорий</w:t>
            </w:r>
            <w:r>
              <w:rPr>
                <w:b w:val="0"/>
              </w:rPr>
              <w:tab/>
            </w:r>
            <w:r>
              <w:rPr>
                <w:b w:val="0"/>
                <w:spacing w:val="-5"/>
              </w:rPr>
              <w:t>16</w:t>
            </w:r>
          </w:hyperlink>
        </w:p>
        <w:p w:rsidR="004C3C24" w:rsidRDefault="00DD4C8B">
          <w:pPr>
            <w:pStyle w:val="20"/>
            <w:numPr>
              <w:ilvl w:val="0"/>
              <w:numId w:val="14"/>
            </w:numPr>
            <w:tabs>
              <w:tab w:val="left" w:pos="451"/>
              <w:tab w:val="left" w:leader="dot" w:pos="10278"/>
            </w:tabs>
            <w:ind w:left="451" w:hanging="339"/>
            <w:rPr>
              <w:b w:val="0"/>
              <w:i w:val="0"/>
              <w:sz w:val="28"/>
            </w:rPr>
          </w:pPr>
          <w:r>
            <w:rPr>
              <w:i w:val="0"/>
              <w:spacing w:val="-2"/>
              <w:sz w:val="28"/>
            </w:rPr>
            <w:t>Приложения</w:t>
          </w:r>
          <w:r>
            <w:rPr>
              <w:b w:val="0"/>
              <w:i w:val="0"/>
              <w:sz w:val="28"/>
            </w:rPr>
            <w:tab/>
          </w:r>
          <w:r>
            <w:rPr>
              <w:b w:val="0"/>
              <w:i w:val="0"/>
              <w:spacing w:val="-5"/>
              <w:sz w:val="28"/>
            </w:rPr>
            <w:t>18</w:t>
          </w:r>
        </w:p>
      </w:sdtContent>
    </w:sdt>
    <w:p w:rsidR="004C3C24" w:rsidRDefault="004C3C24">
      <w:pPr>
        <w:rPr>
          <w:sz w:val="28"/>
        </w:rPr>
        <w:sectPr w:rsidR="004C3C24">
          <w:footerReference w:type="default" r:id="rId9"/>
          <w:pgSz w:w="11910" w:h="16840"/>
          <w:pgMar w:top="900" w:right="300" w:bottom="1080" w:left="740" w:header="0" w:footer="892" w:gutter="0"/>
          <w:pgNumType w:start="2"/>
          <w:cols w:space="720"/>
        </w:sectPr>
      </w:pPr>
    </w:p>
    <w:p w:rsidR="004C3C24" w:rsidRDefault="00DD4C8B">
      <w:pPr>
        <w:pStyle w:val="1"/>
        <w:spacing w:before="74"/>
        <w:ind w:right="1"/>
        <w:jc w:val="center"/>
      </w:pPr>
      <w:bookmarkStart w:id="0" w:name="_TOC_250006"/>
      <w:bookmarkEnd w:id="0"/>
      <w:r>
        <w:rPr>
          <w:spacing w:val="-2"/>
        </w:rPr>
        <w:lastRenderedPageBreak/>
        <w:t>Введение</w:t>
      </w:r>
    </w:p>
    <w:p w:rsidR="004C3C24" w:rsidRDefault="00DD4C8B">
      <w:pPr>
        <w:pStyle w:val="a3"/>
        <w:spacing w:before="315" w:line="321" w:lineRule="exact"/>
        <w:ind w:left="1386" w:firstLine="0"/>
      </w:pPr>
      <w:r>
        <w:t>Данные</w:t>
      </w:r>
      <w:r>
        <w:rPr>
          <w:spacing w:val="-10"/>
        </w:rPr>
        <w:t xml:space="preserve"> </w:t>
      </w:r>
      <w:r>
        <w:t>методические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предназначены</w:t>
      </w:r>
      <w:r>
        <w:rPr>
          <w:spacing w:val="-8"/>
        </w:rPr>
        <w:t xml:space="preserve"> </w:t>
      </w:r>
      <w:proofErr w:type="gramStart"/>
      <w:r>
        <w:rPr>
          <w:spacing w:val="-4"/>
        </w:rPr>
        <w:t>для</w:t>
      </w:r>
      <w:proofErr w:type="gramEnd"/>
      <w:r>
        <w:rPr>
          <w:spacing w:val="-4"/>
        </w:rPr>
        <w:t>:</w:t>
      </w:r>
    </w:p>
    <w:p w:rsidR="004C3C24" w:rsidRDefault="00DD4C8B">
      <w:pPr>
        <w:pStyle w:val="a5"/>
        <w:numPr>
          <w:ilvl w:val="0"/>
          <w:numId w:val="13"/>
        </w:numPr>
        <w:tabs>
          <w:tab w:val="left" w:pos="1670"/>
        </w:tabs>
        <w:ind w:right="261" w:firstLine="707"/>
        <w:rPr>
          <w:sz w:val="28"/>
        </w:rPr>
      </w:pPr>
      <w:r>
        <w:rPr>
          <w:sz w:val="28"/>
        </w:rPr>
        <w:t>педагогических работников при их подготовке к аттестации в целях установления квалификационной категории;</w:t>
      </w:r>
    </w:p>
    <w:p w:rsidR="004C3C24" w:rsidRDefault="00DD4C8B">
      <w:pPr>
        <w:pStyle w:val="a5"/>
        <w:numPr>
          <w:ilvl w:val="0"/>
          <w:numId w:val="13"/>
        </w:numPr>
        <w:tabs>
          <w:tab w:val="left" w:pos="1670"/>
        </w:tabs>
        <w:ind w:right="267" w:firstLine="707"/>
        <w:rPr>
          <w:sz w:val="28"/>
        </w:rPr>
      </w:pPr>
      <w:r>
        <w:rPr>
          <w:sz w:val="28"/>
        </w:rPr>
        <w:t xml:space="preserve">лиц, ответственных за аттестацию педагогов в образовательных </w:t>
      </w:r>
      <w:r>
        <w:rPr>
          <w:spacing w:val="-2"/>
          <w:sz w:val="28"/>
        </w:rPr>
        <w:t>организациях;</w:t>
      </w:r>
    </w:p>
    <w:p w:rsidR="004C3C24" w:rsidRDefault="00DD4C8B">
      <w:pPr>
        <w:pStyle w:val="a5"/>
        <w:numPr>
          <w:ilvl w:val="0"/>
          <w:numId w:val="13"/>
        </w:numPr>
        <w:tabs>
          <w:tab w:val="left" w:pos="1670"/>
        </w:tabs>
        <w:ind w:right="264" w:firstLine="707"/>
        <w:rPr>
          <w:sz w:val="28"/>
        </w:rPr>
      </w:pPr>
      <w:r>
        <w:rPr>
          <w:sz w:val="28"/>
        </w:rPr>
        <w:t xml:space="preserve">руководителей учреждений образования при организации процедуры аттестации педагогических </w:t>
      </w:r>
      <w:proofErr w:type="gramStart"/>
      <w:r>
        <w:rPr>
          <w:sz w:val="28"/>
        </w:rPr>
        <w:t>работников</w:t>
      </w:r>
      <w:proofErr w:type="gramEnd"/>
      <w:r>
        <w:rPr>
          <w:sz w:val="28"/>
        </w:rPr>
        <w:t xml:space="preserve"> в целях подтверждения соответствия занимаемой должности.</w:t>
      </w:r>
    </w:p>
    <w:p w:rsidR="004C3C24" w:rsidRDefault="00DD4C8B">
      <w:pPr>
        <w:pStyle w:val="a3"/>
        <w:ind w:right="265"/>
      </w:pPr>
      <w:r>
        <w:t>Аттестация педагогических работников проводится в соответствии с нормативными правовыми актами:</w:t>
      </w:r>
    </w:p>
    <w:p w:rsidR="004C3C24" w:rsidRDefault="00DD4C8B">
      <w:pPr>
        <w:pStyle w:val="a5"/>
        <w:numPr>
          <w:ilvl w:val="0"/>
          <w:numId w:val="13"/>
        </w:numPr>
        <w:tabs>
          <w:tab w:val="left" w:pos="1671"/>
        </w:tabs>
        <w:ind w:left="1671" w:hanging="285"/>
        <w:rPr>
          <w:sz w:val="28"/>
        </w:rPr>
      </w:pPr>
      <w:r>
        <w:rPr>
          <w:sz w:val="28"/>
        </w:rPr>
        <w:t>Тру</w:t>
      </w:r>
      <w:r>
        <w:rPr>
          <w:sz w:val="28"/>
        </w:rPr>
        <w:t>довой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30.12.2001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197-</w:t>
      </w:r>
      <w:r>
        <w:rPr>
          <w:spacing w:val="-5"/>
          <w:sz w:val="28"/>
        </w:rPr>
        <w:t>ФЗ;</w:t>
      </w:r>
    </w:p>
    <w:p w:rsidR="004C3C24" w:rsidRDefault="00DD4C8B">
      <w:pPr>
        <w:pStyle w:val="a5"/>
        <w:numPr>
          <w:ilvl w:val="0"/>
          <w:numId w:val="13"/>
        </w:numPr>
        <w:tabs>
          <w:tab w:val="left" w:pos="1670"/>
        </w:tabs>
        <w:ind w:right="261" w:firstLine="707"/>
        <w:rPr>
          <w:sz w:val="28"/>
        </w:rPr>
      </w:pPr>
      <w:r>
        <w:rPr>
          <w:sz w:val="28"/>
        </w:rPr>
        <w:t>Федеральный закон от 29.12.2012 №</w:t>
      </w:r>
      <w:r>
        <w:rPr>
          <w:spacing w:val="-1"/>
          <w:sz w:val="28"/>
        </w:rPr>
        <w:t xml:space="preserve"> </w:t>
      </w:r>
      <w:r>
        <w:rPr>
          <w:sz w:val="28"/>
        </w:rPr>
        <w:t>273-ФЗ «Об образовании в Российской Федерации»;</w:t>
      </w:r>
    </w:p>
    <w:p w:rsidR="004C3C24" w:rsidRDefault="00DD4C8B">
      <w:pPr>
        <w:pStyle w:val="a5"/>
        <w:numPr>
          <w:ilvl w:val="0"/>
          <w:numId w:val="13"/>
        </w:numPr>
        <w:tabs>
          <w:tab w:val="left" w:pos="1670"/>
        </w:tabs>
        <w:ind w:right="261" w:firstLine="707"/>
        <w:rPr>
          <w:sz w:val="28"/>
        </w:rPr>
      </w:pPr>
      <w:r>
        <w:rPr>
          <w:sz w:val="28"/>
        </w:rPr>
        <w:t>Федеральный закон от 22.10.2004 №</w:t>
      </w:r>
      <w:r>
        <w:rPr>
          <w:spacing w:val="-1"/>
          <w:sz w:val="28"/>
        </w:rPr>
        <w:t xml:space="preserve"> </w:t>
      </w:r>
      <w:r>
        <w:rPr>
          <w:sz w:val="28"/>
        </w:rPr>
        <w:t>125-ФЗ «Об архивном деле в Российской Федерации»;</w:t>
      </w:r>
    </w:p>
    <w:p w:rsidR="004C3C24" w:rsidRDefault="00DD4C8B">
      <w:pPr>
        <w:pStyle w:val="a5"/>
        <w:numPr>
          <w:ilvl w:val="0"/>
          <w:numId w:val="13"/>
        </w:numPr>
        <w:tabs>
          <w:tab w:val="left" w:pos="1670"/>
        </w:tabs>
        <w:ind w:right="263" w:firstLine="707"/>
        <w:rPr>
          <w:sz w:val="28"/>
        </w:rPr>
      </w:pPr>
      <w:r>
        <w:rPr>
          <w:sz w:val="28"/>
        </w:rPr>
        <w:t>Федеральный закон от 03.07.2016 №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238-ФЗ «О независимой оценке </w:t>
      </w:r>
      <w:r>
        <w:rPr>
          <w:spacing w:val="-2"/>
          <w:sz w:val="28"/>
        </w:rPr>
        <w:t>квалификации»;</w:t>
      </w:r>
    </w:p>
    <w:p w:rsidR="004C3C24" w:rsidRDefault="00DD4C8B">
      <w:pPr>
        <w:pStyle w:val="a5"/>
        <w:numPr>
          <w:ilvl w:val="0"/>
          <w:numId w:val="13"/>
        </w:numPr>
        <w:tabs>
          <w:tab w:val="left" w:pos="1671"/>
        </w:tabs>
        <w:spacing w:line="342" w:lineRule="exact"/>
        <w:ind w:left="1671" w:hanging="285"/>
        <w:rPr>
          <w:sz w:val="28"/>
        </w:rPr>
      </w:pPr>
      <w:r>
        <w:rPr>
          <w:sz w:val="28"/>
        </w:rPr>
        <w:t>Постановление</w:t>
      </w:r>
      <w:r>
        <w:rPr>
          <w:spacing w:val="32"/>
          <w:sz w:val="28"/>
        </w:rPr>
        <w:t xml:space="preserve">  </w:t>
      </w:r>
      <w:r>
        <w:rPr>
          <w:sz w:val="28"/>
        </w:rPr>
        <w:t>Правительства</w:t>
      </w:r>
      <w:r>
        <w:rPr>
          <w:spacing w:val="35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34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34"/>
          <w:sz w:val="28"/>
        </w:rPr>
        <w:t xml:space="preserve">  </w:t>
      </w:r>
      <w:r>
        <w:rPr>
          <w:sz w:val="28"/>
        </w:rPr>
        <w:t>от</w:t>
      </w:r>
      <w:r>
        <w:rPr>
          <w:spacing w:val="35"/>
          <w:sz w:val="28"/>
        </w:rPr>
        <w:t xml:space="preserve">  </w:t>
      </w:r>
      <w:r>
        <w:rPr>
          <w:spacing w:val="-2"/>
          <w:sz w:val="28"/>
        </w:rPr>
        <w:t>21.02.2022</w:t>
      </w:r>
    </w:p>
    <w:p w:rsidR="004C3C24" w:rsidRDefault="00DD4C8B">
      <w:pPr>
        <w:pStyle w:val="a3"/>
        <w:ind w:right="266" w:firstLine="0"/>
      </w:pPr>
      <w:r>
        <w:t>№</w:t>
      </w:r>
      <w:r>
        <w:rPr>
          <w:spacing w:val="-3"/>
        </w:rPr>
        <w:t xml:space="preserve"> </w:t>
      </w:r>
      <w:r>
        <w:t>225 «Об утверждении номенклатуры должностей педагогических работников организаций, осуществляющих образовате</w:t>
      </w:r>
      <w:r>
        <w:t>льную деятельность, должностей руководителей образовательных организаций»;</w:t>
      </w:r>
    </w:p>
    <w:p w:rsidR="004C3C24" w:rsidRDefault="00DD4C8B">
      <w:pPr>
        <w:pStyle w:val="a5"/>
        <w:numPr>
          <w:ilvl w:val="0"/>
          <w:numId w:val="13"/>
        </w:numPr>
        <w:tabs>
          <w:tab w:val="left" w:pos="1670"/>
        </w:tabs>
        <w:ind w:right="260" w:firstLine="707"/>
        <w:rPr>
          <w:sz w:val="28"/>
        </w:rPr>
      </w:pPr>
      <w:r>
        <w:rPr>
          <w:sz w:val="28"/>
        </w:rPr>
        <w:t>Приказ Министерства здравоохранения и социального развития Российской Федерации от 26.08.2010 №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761н «Об утверждении единого квалификационного справочника должностей руководителей, </w:t>
      </w:r>
      <w:r>
        <w:rPr>
          <w:sz w:val="28"/>
        </w:rPr>
        <w:t xml:space="preserve">специалистов и служащих, раздел «Квалификационные характеристики должностей работников </w:t>
      </w:r>
      <w:r>
        <w:rPr>
          <w:spacing w:val="-2"/>
          <w:sz w:val="28"/>
        </w:rPr>
        <w:t>образования»;</w:t>
      </w:r>
    </w:p>
    <w:p w:rsidR="004C3C24" w:rsidRDefault="00DD4C8B">
      <w:pPr>
        <w:pStyle w:val="a5"/>
        <w:numPr>
          <w:ilvl w:val="0"/>
          <w:numId w:val="13"/>
        </w:numPr>
        <w:tabs>
          <w:tab w:val="left" w:pos="1670"/>
        </w:tabs>
        <w:ind w:right="263" w:firstLine="707"/>
        <w:rPr>
          <w:sz w:val="28"/>
        </w:rPr>
      </w:pPr>
      <w:r>
        <w:rPr>
          <w:sz w:val="28"/>
        </w:rPr>
        <w:t>Приказ</w:t>
      </w:r>
      <w:r>
        <w:rPr>
          <w:spacing w:val="-4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 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 от 18.10.2013 №</w:t>
      </w:r>
      <w:r>
        <w:rPr>
          <w:spacing w:val="-2"/>
          <w:sz w:val="28"/>
        </w:rPr>
        <w:t xml:space="preserve"> </w:t>
      </w:r>
      <w:r>
        <w:rPr>
          <w:sz w:val="28"/>
        </w:rPr>
        <w:t>544н «Об утверждении профессионального стандарта «Педагог (педагогическа</w:t>
      </w:r>
      <w:r>
        <w:rPr>
          <w:sz w:val="28"/>
        </w:rPr>
        <w:t>я деятельность в сфере дошкольного, начального общего, основного общего, среднего общего образования) (воспитатель, учитель)»;</w:t>
      </w:r>
    </w:p>
    <w:p w:rsidR="004C3C24" w:rsidRDefault="00DD4C8B">
      <w:pPr>
        <w:pStyle w:val="a5"/>
        <w:numPr>
          <w:ilvl w:val="0"/>
          <w:numId w:val="13"/>
        </w:numPr>
        <w:tabs>
          <w:tab w:val="left" w:pos="1670"/>
        </w:tabs>
        <w:ind w:right="259" w:firstLine="707"/>
        <w:rPr>
          <w:sz w:val="28"/>
        </w:rPr>
      </w:pPr>
      <w:r>
        <w:rPr>
          <w:sz w:val="28"/>
        </w:rPr>
        <w:t>Приказ</w:t>
      </w:r>
      <w:r>
        <w:rPr>
          <w:spacing w:val="-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 от 24.07.2015 №</w:t>
      </w:r>
      <w:r>
        <w:rPr>
          <w:spacing w:val="-5"/>
          <w:sz w:val="28"/>
        </w:rPr>
        <w:t xml:space="preserve"> </w:t>
      </w:r>
      <w:r>
        <w:rPr>
          <w:sz w:val="28"/>
        </w:rPr>
        <w:t>514н «Об утверждении профессионального стандарта «Педаго</w:t>
      </w:r>
      <w:proofErr w:type="gramStart"/>
      <w:r>
        <w:rPr>
          <w:sz w:val="28"/>
        </w:rPr>
        <w:t>г-</w:t>
      </w:r>
      <w:proofErr w:type="gramEnd"/>
      <w:r>
        <w:rPr>
          <w:sz w:val="28"/>
        </w:rPr>
        <w:t xml:space="preserve"> психолог (психолог в сфере образования)»;</w:t>
      </w:r>
    </w:p>
    <w:p w:rsidR="004C3C24" w:rsidRDefault="00DD4C8B">
      <w:pPr>
        <w:pStyle w:val="a5"/>
        <w:numPr>
          <w:ilvl w:val="0"/>
          <w:numId w:val="13"/>
        </w:numPr>
        <w:tabs>
          <w:tab w:val="left" w:pos="1670"/>
        </w:tabs>
        <w:ind w:right="262" w:firstLine="707"/>
        <w:rPr>
          <w:sz w:val="28"/>
        </w:rPr>
      </w:pPr>
      <w:r>
        <w:rPr>
          <w:sz w:val="28"/>
        </w:rPr>
        <w:t>Приказ</w:t>
      </w:r>
      <w:r>
        <w:rPr>
          <w:spacing w:val="-3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62"/>
          <w:w w:val="150"/>
          <w:sz w:val="28"/>
        </w:rPr>
        <w:t xml:space="preserve">  </w:t>
      </w:r>
      <w:r>
        <w:rPr>
          <w:sz w:val="28"/>
        </w:rPr>
        <w:t>30.01.2023</w:t>
      </w:r>
      <w:r>
        <w:rPr>
          <w:spacing w:val="61"/>
          <w:w w:val="150"/>
          <w:sz w:val="28"/>
        </w:rPr>
        <w:t xml:space="preserve">  </w:t>
      </w:r>
      <w:r>
        <w:rPr>
          <w:sz w:val="28"/>
        </w:rPr>
        <w:t>№ 53н</w:t>
      </w:r>
      <w:r>
        <w:rPr>
          <w:spacing w:val="62"/>
          <w:w w:val="150"/>
          <w:sz w:val="28"/>
        </w:rPr>
        <w:t xml:space="preserve">  </w:t>
      </w:r>
      <w:r>
        <w:rPr>
          <w:sz w:val="28"/>
        </w:rPr>
        <w:t>«Об</w:t>
      </w:r>
      <w:r>
        <w:rPr>
          <w:spacing w:val="61"/>
          <w:w w:val="150"/>
          <w:sz w:val="28"/>
        </w:rPr>
        <w:t xml:space="preserve">  </w:t>
      </w:r>
      <w:r>
        <w:rPr>
          <w:sz w:val="28"/>
        </w:rPr>
        <w:t>утверждении</w:t>
      </w:r>
      <w:r>
        <w:rPr>
          <w:spacing w:val="64"/>
          <w:w w:val="150"/>
          <w:sz w:val="28"/>
        </w:rPr>
        <w:t xml:space="preserve">  </w:t>
      </w:r>
      <w:r>
        <w:rPr>
          <w:sz w:val="28"/>
        </w:rPr>
        <w:t>профессионального</w:t>
      </w:r>
      <w:r>
        <w:rPr>
          <w:spacing w:val="62"/>
          <w:w w:val="150"/>
          <w:sz w:val="28"/>
        </w:rPr>
        <w:t xml:space="preserve">  </w:t>
      </w:r>
      <w:r>
        <w:rPr>
          <w:sz w:val="28"/>
        </w:rPr>
        <w:t>стандарта</w:t>
      </w:r>
    </w:p>
    <w:p w:rsidR="004C3C24" w:rsidRDefault="00DD4C8B">
      <w:pPr>
        <w:pStyle w:val="a3"/>
        <w:spacing w:line="320" w:lineRule="exact"/>
        <w:ind w:firstLine="0"/>
      </w:pPr>
      <w:r>
        <w:t>«Специалист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</w:t>
      </w:r>
      <w:r>
        <w:t>сти</w:t>
      </w:r>
      <w:r>
        <w:rPr>
          <w:spacing w:val="-4"/>
        </w:rPr>
        <w:t xml:space="preserve"> </w:t>
      </w:r>
      <w:r>
        <w:rPr>
          <w:spacing w:val="-2"/>
        </w:rPr>
        <w:t>воспитания»;</w:t>
      </w:r>
    </w:p>
    <w:p w:rsidR="004C3C24" w:rsidRDefault="00DD4C8B">
      <w:pPr>
        <w:pStyle w:val="a5"/>
        <w:numPr>
          <w:ilvl w:val="0"/>
          <w:numId w:val="13"/>
        </w:numPr>
        <w:tabs>
          <w:tab w:val="left" w:pos="1670"/>
        </w:tabs>
        <w:ind w:right="259" w:firstLine="707"/>
        <w:rPr>
          <w:sz w:val="28"/>
        </w:rPr>
      </w:pPr>
      <w:r>
        <w:rPr>
          <w:sz w:val="28"/>
        </w:rPr>
        <w:t>Приказ</w:t>
      </w:r>
      <w:r>
        <w:rPr>
          <w:spacing w:val="-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 от 22.09.2021 №</w:t>
      </w:r>
      <w:r>
        <w:rPr>
          <w:spacing w:val="-2"/>
          <w:sz w:val="28"/>
        </w:rPr>
        <w:t xml:space="preserve"> </w:t>
      </w:r>
      <w:r>
        <w:rPr>
          <w:sz w:val="28"/>
        </w:rPr>
        <w:t>652н "Об утверждении профессионального стандарта «Педагог дополнительного образования детей и взрослых»;</w:t>
      </w:r>
    </w:p>
    <w:p w:rsidR="004C3C24" w:rsidRDefault="00DD4C8B">
      <w:pPr>
        <w:pStyle w:val="a5"/>
        <w:numPr>
          <w:ilvl w:val="0"/>
          <w:numId w:val="13"/>
        </w:numPr>
        <w:tabs>
          <w:tab w:val="left" w:pos="1670"/>
        </w:tabs>
        <w:ind w:right="259" w:firstLine="707"/>
        <w:rPr>
          <w:sz w:val="28"/>
        </w:rPr>
      </w:pPr>
      <w:r>
        <w:rPr>
          <w:sz w:val="28"/>
        </w:rPr>
        <w:t>Приказ</w:t>
      </w:r>
      <w:r>
        <w:rPr>
          <w:spacing w:val="-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</w:t>
      </w:r>
      <w:r>
        <w:rPr>
          <w:sz w:val="28"/>
        </w:rPr>
        <w:t>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 от 13.03.2023 №</w:t>
      </w:r>
      <w:r>
        <w:rPr>
          <w:spacing w:val="-5"/>
          <w:sz w:val="28"/>
        </w:rPr>
        <w:t xml:space="preserve"> </w:t>
      </w:r>
      <w:r>
        <w:rPr>
          <w:sz w:val="28"/>
        </w:rPr>
        <w:t>136н «Об утверждении профессионального стандарта «Педаго</w:t>
      </w:r>
      <w:proofErr w:type="gramStart"/>
      <w:r>
        <w:rPr>
          <w:sz w:val="28"/>
        </w:rPr>
        <w:t>г-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дефектолог»;</w:t>
      </w:r>
    </w:p>
    <w:p w:rsidR="004C3C24" w:rsidRDefault="004C3C24">
      <w:pPr>
        <w:jc w:val="both"/>
        <w:rPr>
          <w:sz w:val="28"/>
        </w:rPr>
        <w:sectPr w:rsidR="004C3C24">
          <w:pgSz w:w="11910" w:h="16840"/>
          <w:pgMar w:top="900" w:right="300" w:bottom="1160" w:left="740" w:header="0" w:footer="892" w:gutter="0"/>
          <w:cols w:space="720"/>
        </w:sectPr>
      </w:pPr>
    </w:p>
    <w:p w:rsidR="004C3C24" w:rsidRDefault="00DD4C8B">
      <w:pPr>
        <w:pStyle w:val="a5"/>
        <w:numPr>
          <w:ilvl w:val="0"/>
          <w:numId w:val="13"/>
        </w:numPr>
        <w:tabs>
          <w:tab w:val="left" w:pos="1671"/>
        </w:tabs>
        <w:spacing w:before="87" w:line="342" w:lineRule="exact"/>
        <w:ind w:left="1671" w:hanging="285"/>
        <w:rPr>
          <w:sz w:val="28"/>
        </w:rPr>
      </w:pPr>
      <w:r>
        <w:rPr>
          <w:sz w:val="28"/>
        </w:rPr>
        <w:lastRenderedPageBreak/>
        <w:t>Приказ</w:t>
      </w:r>
      <w:r>
        <w:rPr>
          <w:spacing w:val="6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2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0"/>
          <w:sz w:val="28"/>
        </w:rPr>
        <w:t xml:space="preserve"> </w:t>
      </w:r>
      <w:r>
        <w:rPr>
          <w:sz w:val="28"/>
        </w:rPr>
        <w:t>от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24.03.2023</w:t>
      </w:r>
    </w:p>
    <w:p w:rsidR="004C3C24" w:rsidRDefault="00DD4C8B">
      <w:pPr>
        <w:pStyle w:val="a3"/>
        <w:ind w:right="269" w:firstLine="0"/>
      </w:pPr>
      <w:r>
        <w:t>№</w:t>
      </w:r>
      <w:r>
        <w:rPr>
          <w:spacing w:val="-2"/>
        </w:rPr>
        <w:t xml:space="preserve"> </w:t>
      </w:r>
      <w:r>
        <w:t>196 «Об утверждении Порядка проведения аттестации педагогических работников организаций, осуществляющих образовательную деятельность»;</w:t>
      </w:r>
    </w:p>
    <w:p w:rsidR="004C3C24" w:rsidRDefault="00DD4C8B">
      <w:pPr>
        <w:pStyle w:val="a5"/>
        <w:numPr>
          <w:ilvl w:val="0"/>
          <w:numId w:val="13"/>
        </w:numPr>
        <w:tabs>
          <w:tab w:val="left" w:pos="1671"/>
        </w:tabs>
        <w:spacing w:line="342" w:lineRule="exact"/>
        <w:ind w:left="1671" w:hanging="285"/>
        <w:rPr>
          <w:sz w:val="28"/>
        </w:rPr>
      </w:pPr>
      <w:r>
        <w:rPr>
          <w:sz w:val="28"/>
        </w:rPr>
        <w:t>Приказ</w:t>
      </w:r>
      <w:r>
        <w:rPr>
          <w:spacing w:val="2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5"/>
          <w:sz w:val="28"/>
        </w:rPr>
        <w:t xml:space="preserve"> </w:t>
      </w:r>
      <w:r>
        <w:rPr>
          <w:sz w:val="28"/>
        </w:rPr>
        <w:t>Новосибирской</w:t>
      </w:r>
      <w:r>
        <w:rPr>
          <w:spacing w:val="2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3"/>
          <w:sz w:val="28"/>
        </w:rPr>
        <w:t xml:space="preserve"> </w:t>
      </w:r>
      <w:r>
        <w:rPr>
          <w:sz w:val="28"/>
        </w:rPr>
        <w:t>от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04.10.2023</w:t>
      </w:r>
    </w:p>
    <w:p w:rsidR="004C3C24" w:rsidRDefault="00DD4C8B">
      <w:pPr>
        <w:pStyle w:val="a3"/>
        <w:ind w:right="261" w:firstLine="0"/>
      </w:pPr>
      <w:r>
        <w:t>№</w:t>
      </w:r>
      <w:r>
        <w:rPr>
          <w:spacing w:val="-2"/>
        </w:rPr>
        <w:t xml:space="preserve"> </w:t>
      </w:r>
      <w:r>
        <w:t xml:space="preserve">2180 «Об утверждении </w:t>
      </w:r>
      <w:proofErr w:type="gramStart"/>
      <w:r>
        <w:t>регламента работы аттестационн</w:t>
      </w:r>
      <w:r>
        <w:t>ой комиссии министерства образования Новосибирской области</w:t>
      </w:r>
      <w:proofErr w:type="gramEnd"/>
      <w:r>
        <w:t xml:space="preserve"> по аттестации в целях установления квалификационных категорий педагогических работников организаций, осуществляющих образовательную деятельность и находящихся в ведении Новосибирской области, педаг</w:t>
      </w:r>
      <w:r>
        <w:t>огических работников муниципальных и частных организаций, осуществляющих образовательную деятельность, расположенных на территории Новосибирской области».</w:t>
      </w:r>
    </w:p>
    <w:p w:rsidR="004C3C24" w:rsidRDefault="00DD4C8B">
      <w:pPr>
        <w:pStyle w:val="1"/>
        <w:numPr>
          <w:ilvl w:val="0"/>
          <w:numId w:val="12"/>
        </w:numPr>
        <w:tabs>
          <w:tab w:val="left" w:pos="1120"/>
          <w:tab w:val="left" w:pos="2949"/>
        </w:tabs>
        <w:spacing w:before="245"/>
        <w:ind w:right="431" w:hanging="2111"/>
        <w:jc w:val="left"/>
      </w:pPr>
      <w:bookmarkStart w:id="1" w:name="_TOC_250005"/>
      <w:r>
        <w:t>Аттестация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целях</w:t>
      </w:r>
      <w:r>
        <w:rPr>
          <w:spacing w:val="-7"/>
        </w:rPr>
        <w:t xml:space="preserve"> </w:t>
      </w:r>
      <w:bookmarkEnd w:id="1"/>
      <w:r>
        <w:t>подтверждения соответствия занимаемой должности</w:t>
      </w:r>
    </w:p>
    <w:p w:rsidR="004C3C24" w:rsidRDefault="00DD4C8B">
      <w:pPr>
        <w:pStyle w:val="a3"/>
        <w:spacing w:before="248"/>
        <w:ind w:right="261"/>
      </w:pPr>
      <w:r>
        <w:t>1.</w:t>
      </w:r>
      <w:r>
        <w:rPr>
          <w:spacing w:val="-2"/>
        </w:rPr>
        <w:t xml:space="preserve"> </w:t>
      </w:r>
      <w:proofErr w:type="gramStart"/>
      <w:r>
        <w:t>В соо</w:t>
      </w:r>
      <w:r>
        <w:t>тветствии с Федеральным законом от 29.12.2012 №</w:t>
      </w:r>
      <w:r>
        <w:rPr>
          <w:spacing w:val="-1"/>
        </w:rPr>
        <w:t xml:space="preserve"> </w:t>
      </w:r>
      <w:r>
        <w:t>273-ФЗ «Об образовании в Российской Федерации» и на основании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</w:t>
      </w:r>
      <w:r>
        <w:t>тва образования и науки РФ от 24.03.2023 №</w:t>
      </w:r>
      <w:r>
        <w:rPr>
          <w:spacing w:val="-3"/>
        </w:rPr>
        <w:t xml:space="preserve"> </w:t>
      </w:r>
      <w:r>
        <w:t>196 (далее</w:t>
      </w:r>
      <w:r>
        <w:rPr>
          <w:spacing w:val="-4"/>
        </w:rPr>
        <w:t xml:space="preserve"> </w:t>
      </w:r>
      <w:r>
        <w:t>– Порядок), аттестация педагогических работников в целях подтверждения соответствия занимаемым</w:t>
      </w:r>
      <w:r>
        <w:rPr>
          <w:spacing w:val="40"/>
        </w:rPr>
        <w:t xml:space="preserve"> </w:t>
      </w:r>
      <w:r>
        <w:t>ими должностям проводится непосредственно в образовательной организации (далее – ОО) и является обязательной для педагогов, не</w:t>
      </w:r>
      <w:proofErr w:type="gramEnd"/>
      <w:r>
        <w:t xml:space="preserve"> имеющих квалификационных категорий.</w:t>
      </w:r>
    </w:p>
    <w:p w:rsidR="004C3C24" w:rsidRDefault="00DD4C8B">
      <w:pPr>
        <w:pStyle w:val="a5"/>
        <w:numPr>
          <w:ilvl w:val="1"/>
          <w:numId w:val="12"/>
        </w:numPr>
        <w:tabs>
          <w:tab w:val="left" w:pos="1665"/>
        </w:tabs>
        <w:ind w:right="262" w:firstLine="707"/>
        <w:jc w:val="both"/>
        <w:rPr>
          <w:sz w:val="28"/>
        </w:rPr>
      </w:pPr>
      <w:r>
        <w:rPr>
          <w:sz w:val="28"/>
        </w:rPr>
        <w:t>Для проведения аттестации руководитель ОО издает приказ о создании аттестационной комиссии, графике заседаний, списочном составе педагогов, подлежащих аттестации.</w:t>
      </w:r>
    </w:p>
    <w:p w:rsidR="004C3C24" w:rsidRDefault="00DD4C8B">
      <w:pPr>
        <w:pStyle w:val="a5"/>
        <w:numPr>
          <w:ilvl w:val="1"/>
          <w:numId w:val="12"/>
        </w:numPr>
        <w:tabs>
          <w:tab w:val="left" w:pos="1665"/>
        </w:tabs>
        <w:spacing w:before="1"/>
        <w:ind w:right="261" w:firstLine="707"/>
        <w:jc w:val="both"/>
        <w:rPr>
          <w:sz w:val="28"/>
        </w:rPr>
      </w:pPr>
      <w:r>
        <w:rPr>
          <w:sz w:val="28"/>
        </w:rPr>
        <w:t>В состав аттестационной комиссии включается представитель первичной профсоюзной организации.</w:t>
      </w:r>
    </w:p>
    <w:p w:rsidR="004C3C24" w:rsidRDefault="00DD4C8B">
      <w:pPr>
        <w:pStyle w:val="a3"/>
        <w:spacing w:line="319" w:lineRule="exact"/>
        <w:ind w:left="1386" w:firstLine="0"/>
      </w:pPr>
      <w:r>
        <w:t>Руководитель</w:t>
      </w:r>
      <w:r>
        <w:rPr>
          <w:spacing w:val="-7"/>
        </w:rPr>
        <w:t xml:space="preserve"> </w:t>
      </w:r>
      <w:r>
        <w:t>ОО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аттестационной</w:t>
      </w:r>
      <w:r>
        <w:rPr>
          <w:spacing w:val="-6"/>
        </w:rPr>
        <w:t xml:space="preserve"> </w:t>
      </w:r>
      <w:r>
        <w:t>комиссии</w:t>
      </w:r>
      <w:r>
        <w:rPr>
          <w:spacing w:val="-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входит.</w:t>
      </w:r>
    </w:p>
    <w:p w:rsidR="004C3C24" w:rsidRDefault="00DD4C8B">
      <w:pPr>
        <w:pStyle w:val="a5"/>
        <w:numPr>
          <w:ilvl w:val="1"/>
          <w:numId w:val="12"/>
        </w:numPr>
        <w:tabs>
          <w:tab w:val="left" w:pos="1665"/>
        </w:tabs>
        <w:spacing w:before="8" w:line="230" w:lineRule="auto"/>
        <w:ind w:right="267" w:firstLine="707"/>
        <w:jc w:val="both"/>
        <w:rPr>
          <w:sz w:val="28"/>
        </w:rPr>
      </w:pPr>
      <w:r>
        <w:rPr>
          <w:sz w:val="28"/>
        </w:rPr>
        <w:t xml:space="preserve">Руководитель вносит в аттестационную комиссию представление </w:t>
      </w:r>
      <w:r>
        <w:rPr>
          <w:sz w:val="28"/>
        </w:rPr>
        <w:t>на работника, в котором отражаются следующие сведения:</w:t>
      </w:r>
    </w:p>
    <w:p w:rsidR="004C3C24" w:rsidRDefault="00DD4C8B">
      <w:pPr>
        <w:pStyle w:val="a3"/>
        <w:spacing w:line="309" w:lineRule="exact"/>
        <w:ind w:left="1386" w:firstLine="0"/>
      </w:pPr>
      <w:r>
        <w:t>а)</w:t>
      </w:r>
      <w:r>
        <w:rPr>
          <w:spacing w:val="-3"/>
        </w:rPr>
        <w:t xml:space="preserve"> </w:t>
      </w:r>
      <w:r>
        <w:t>фамилия,</w:t>
      </w:r>
      <w:r>
        <w:rPr>
          <w:spacing w:val="-4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rPr>
          <w:spacing w:val="-2"/>
        </w:rPr>
        <w:t>наличии);</w:t>
      </w:r>
    </w:p>
    <w:p w:rsidR="004C3C24" w:rsidRDefault="00DD4C8B">
      <w:pPr>
        <w:pStyle w:val="a3"/>
        <w:spacing w:before="4" w:line="230" w:lineRule="auto"/>
        <w:ind w:left="1386" w:right="2247" w:firstLine="0"/>
      </w:pPr>
      <w:r>
        <w:t>б)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5"/>
        </w:rPr>
        <w:t xml:space="preserve"> </w:t>
      </w:r>
      <w:r>
        <w:t>должности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дату</w:t>
      </w:r>
      <w:r>
        <w:rPr>
          <w:spacing w:val="-8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аттестации; в) дата заключения по этой должности трудового договора;</w:t>
      </w:r>
    </w:p>
    <w:p w:rsidR="004C3C24" w:rsidRDefault="00DD4C8B">
      <w:pPr>
        <w:pStyle w:val="a3"/>
        <w:spacing w:before="2" w:line="230" w:lineRule="auto"/>
        <w:ind w:right="270"/>
      </w:pPr>
      <w:r>
        <w:t>г)</w:t>
      </w:r>
      <w:r>
        <w:rPr>
          <w:spacing w:val="-3"/>
        </w:rPr>
        <w:t xml:space="preserve"> </w:t>
      </w:r>
      <w:r>
        <w:t>уровень образования и (или) квалификации по специальности или направлению подготовки;</w:t>
      </w:r>
    </w:p>
    <w:p w:rsidR="004C3C24" w:rsidRDefault="00DD4C8B">
      <w:pPr>
        <w:pStyle w:val="a3"/>
        <w:spacing w:line="232" w:lineRule="auto"/>
        <w:ind w:right="270"/>
      </w:pPr>
      <w:r>
        <w:t>д)</w:t>
      </w:r>
      <w:r>
        <w:rPr>
          <w:spacing w:val="-3"/>
        </w:rPr>
        <w:t xml:space="preserve"> </w:t>
      </w:r>
      <w:r>
        <w:t>информация о получении дополнительного профессионального образования по про</w:t>
      </w:r>
      <w:r>
        <w:t>филю педагогической деятельности;</w:t>
      </w:r>
    </w:p>
    <w:p w:rsidR="004C3C24" w:rsidRDefault="00DD4C8B">
      <w:pPr>
        <w:pStyle w:val="a3"/>
        <w:spacing w:line="305" w:lineRule="exact"/>
        <w:ind w:left="1386" w:firstLine="0"/>
      </w:pPr>
      <w:r>
        <w:t>е)</w:t>
      </w:r>
      <w:r>
        <w:rPr>
          <w:spacing w:val="-7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предыдущих</w:t>
      </w:r>
      <w:r>
        <w:rPr>
          <w:spacing w:val="-3"/>
        </w:rPr>
        <w:t xml:space="preserve"> </w:t>
      </w:r>
      <w:r>
        <w:t>аттестаций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проведения);</w:t>
      </w:r>
    </w:p>
    <w:p w:rsidR="004C3C24" w:rsidRDefault="00DD4C8B">
      <w:pPr>
        <w:pStyle w:val="a3"/>
        <w:spacing w:before="2" w:line="230" w:lineRule="auto"/>
        <w:ind w:right="266"/>
      </w:pPr>
      <w:r>
        <w:t xml:space="preserve">ж) мотивированная всесторонняя и объективная оценка профессиональной деятельности педагогического работника по выполнению трудовых обязанностей, возложенных на </w:t>
      </w:r>
      <w:r>
        <w:t>него трудовым договором.</w:t>
      </w:r>
    </w:p>
    <w:p w:rsidR="004C3C24" w:rsidRDefault="00DD4C8B">
      <w:pPr>
        <w:pStyle w:val="a5"/>
        <w:numPr>
          <w:ilvl w:val="1"/>
          <w:numId w:val="12"/>
        </w:numPr>
        <w:tabs>
          <w:tab w:val="left" w:pos="1665"/>
        </w:tabs>
        <w:spacing w:line="232" w:lineRule="auto"/>
        <w:ind w:right="260" w:firstLine="707"/>
        <w:jc w:val="both"/>
        <w:rPr>
          <w:sz w:val="28"/>
        </w:rPr>
      </w:pPr>
      <w:r>
        <w:rPr>
          <w:sz w:val="28"/>
        </w:rPr>
        <w:t xml:space="preserve">Руководитель должен ознакомить педагогического работника с приказом и представлением под роспись не </w:t>
      </w:r>
      <w:proofErr w:type="gramStart"/>
      <w:r>
        <w:rPr>
          <w:sz w:val="28"/>
        </w:rPr>
        <w:t>позднее</w:t>
      </w:r>
      <w:proofErr w:type="gramEnd"/>
      <w:r>
        <w:rPr>
          <w:sz w:val="28"/>
        </w:rPr>
        <w:t xml:space="preserve"> чем за 30 календарных дней до дня проведения аттестации.</w:t>
      </w:r>
    </w:p>
    <w:p w:rsidR="004C3C24" w:rsidRDefault="004C3C24">
      <w:pPr>
        <w:spacing w:line="232" w:lineRule="auto"/>
        <w:jc w:val="both"/>
        <w:rPr>
          <w:sz w:val="28"/>
        </w:rPr>
        <w:sectPr w:rsidR="004C3C24">
          <w:pgSz w:w="11910" w:h="16840"/>
          <w:pgMar w:top="880" w:right="300" w:bottom="1160" w:left="740" w:header="0" w:footer="892" w:gutter="0"/>
          <w:cols w:space="720"/>
        </w:sectPr>
      </w:pPr>
    </w:p>
    <w:p w:rsidR="004C3C24" w:rsidRDefault="00DD4C8B">
      <w:pPr>
        <w:pStyle w:val="a5"/>
        <w:numPr>
          <w:ilvl w:val="1"/>
          <w:numId w:val="12"/>
        </w:numPr>
        <w:tabs>
          <w:tab w:val="left" w:pos="1665"/>
        </w:tabs>
        <w:spacing w:before="69" w:line="232" w:lineRule="auto"/>
        <w:ind w:right="265" w:firstLine="707"/>
        <w:jc w:val="both"/>
        <w:rPr>
          <w:sz w:val="28"/>
        </w:rPr>
      </w:pPr>
      <w:r>
        <w:rPr>
          <w:sz w:val="28"/>
        </w:rPr>
        <w:lastRenderedPageBreak/>
        <w:t>Заседание аттестационной комиссии проводится с участием педагогического работника.</w:t>
      </w:r>
    </w:p>
    <w:p w:rsidR="004C3C24" w:rsidRDefault="00DD4C8B">
      <w:pPr>
        <w:pStyle w:val="a5"/>
        <w:numPr>
          <w:ilvl w:val="1"/>
          <w:numId w:val="12"/>
        </w:numPr>
        <w:tabs>
          <w:tab w:val="left" w:pos="1665"/>
        </w:tabs>
        <w:spacing w:line="230" w:lineRule="auto"/>
        <w:ind w:right="265" w:firstLine="707"/>
        <w:jc w:val="both"/>
        <w:rPr>
          <w:sz w:val="28"/>
        </w:rPr>
      </w:pPr>
      <w:r>
        <w:rPr>
          <w:sz w:val="28"/>
        </w:rPr>
        <w:t xml:space="preserve">По итогам заседания аттестационная комиссия принимает одно из </w:t>
      </w:r>
      <w:r>
        <w:rPr>
          <w:spacing w:val="-2"/>
          <w:sz w:val="28"/>
        </w:rPr>
        <w:t>решений:</w:t>
      </w:r>
    </w:p>
    <w:p w:rsidR="004C3C24" w:rsidRDefault="00DD4C8B">
      <w:pPr>
        <w:pStyle w:val="a5"/>
        <w:numPr>
          <w:ilvl w:val="2"/>
          <w:numId w:val="12"/>
        </w:numPr>
        <w:tabs>
          <w:tab w:val="left" w:pos="1810"/>
        </w:tabs>
        <w:spacing w:line="297" w:lineRule="exact"/>
        <w:ind w:left="1810" w:hanging="424"/>
        <w:rPr>
          <w:sz w:val="28"/>
        </w:rPr>
      </w:pPr>
      <w:r>
        <w:rPr>
          <w:sz w:val="28"/>
        </w:rPr>
        <w:t>соответствует</w:t>
      </w:r>
      <w:r>
        <w:rPr>
          <w:spacing w:val="-1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должности;</w:t>
      </w:r>
    </w:p>
    <w:p w:rsidR="004C3C24" w:rsidRDefault="00DD4C8B">
      <w:pPr>
        <w:pStyle w:val="a5"/>
        <w:numPr>
          <w:ilvl w:val="2"/>
          <w:numId w:val="12"/>
        </w:numPr>
        <w:tabs>
          <w:tab w:val="left" w:pos="1810"/>
        </w:tabs>
        <w:spacing w:line="320" w:lineRule="exact"/>
        <w:ind w:left="1810" w:hanging="424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6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должности.</w:t>
      </w:r>
    </w:p>
    <w:p w:rsidR="004C3C24" w:rsidRDefault="00DD4C8B">
      <w:pPr>
        <w:pStyle w:val="a5"/>
        <w:numPr>
          <w:ilvl w:val="1"/>
          <w:numId w:val="12"/>
        </w:numPr>
        <w:tabs>
          <w:tab w:val="left" w:pos="1665"/>
        </w:tabs>
        <w:spacing w:before="1" w:line="232" w:lineRule="auto"/>
        <w:ind w:right="261" w:firstLine="707"/>
        <w:jc w:val="both"/>
        <w:rPr>
          <w:sz w:val="28"/>
        </w:rPr>
      </w:pPr>
      <w:r>
        <w:rPr>
          <w:sz w:val="28"/>
        </w:rPr>
        <w:t>Результаты аттестации заносятся в протокол</w:t>
      </w:r>
      <w:r>
        <w:rPr>
          <w:sz w:val="28"/>
        </w:rPr>
        <w:t>, который подписывается председателем, заместителем председателя, секретарем и членами аттестационной комиссии.</w:t>
      </w:r>
    </w:p>
    <w:p w:rsidR="004C3C24" w:rsidRDefault="00DD4C8B">
      <w:pPr>
        <w:pStyle w:val="a5"/>
        <w:numPr>
          <w:ilvl w:val="1"/>
          <w:numId w:val="12"/>
        </w:numPr>
        <w:tabs>
          <w:tab w:val="left" w:pos="1665"/>
        </w:tabs>
        <w:spacing w:line="230" w:lineRule="auto"/>
        <w:ind w:right="261" w:firstLine="707"/>
        <w:jc w:val="both"/>
        <w:rPr>
          <w:sz w:val="28"/>
        </w:rPr>
      </w:pPr>
      <w:r>
        <w:rPr>
          <w:sz w:val="28"/>
        </w:rPr>
        <w:t xml:space="preserve">Не позднее 2 рабочих дней со дня заседания секретарем комиссии составляется выписка из </w:t>
      </w:r>
      <w:r>
        <w:rPr>
          <w:sz w:val="28"/>
        </w:rPr>
        <w:t>протокола</w:t>
      </w:r>
      <w:r>
        <w:rPr>
          <w:sz w:val="28"/>
        </w:rPr>
        <w:t>.</w:t>
      </w:r>
    </w:p>
    <w:p w:rsidR="004C3C24" w:rsidRDefault="00DD4C8B">
      <w:pPr>
        <w:pStyle w:val="a3"/>
        <w:spacing w:line="232" w:lineRule="auto"/>
        <w:ind w:right="260"/>
      </w:pPr>
      <w:r>
        <w:t>Руководитель знакомит педагога с выпиской под роспись в течение 3 рабочих дней после ее составления. Выписка из протокола хранится в личном</w:t>
      </w:r>
      <w:r>
        <w:rPr>
          <w:spacing w:val="40"/>
        </w:rPr>
        <w:t xml:space="preserve"> </w:t>
      </w:r>
      <w:r>
        <w:t>деле педагогического работника.</w:t>
      </w:r>
    </w:p>
    <w:p w:rsidR="004C3C24" w:rsidRDefault="00DD4C8B">
      <w:pPr>
        <w:pStyle w:val="a5"/>
        <w:numPr>
          <w:ilvl w:val="1"/>
          <w:numId w:val="12"/>
        </w:numPr>
        <w:tabs>
          <w:tab w:val="left" w:pos="1807"/>
        </w:tabs>
        <w:spacing w:line="230" w:lineRule="auto"/>
        <w:ind w:right="269" w:firstLine="707"/>
        <w:jc w:val="both"/>
        <w:rPr>
          <w:sz w:val="28"/>
        </w:rPr>
      </w:pPr>
      <w:r>
        <w:rPr>
          <w:sz w:val="28"/>
        </w:rPr>
        <w:t>Аттестацию в целях подтверждения соответствия занимаемой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должности не проходят следующие педагогические работники:</w:t>
      </w:r>
    </w:p>
    <w:p w:rsidR="004C3C24" w:rsidRDefault="00DD4C8B">
      <w:pPr>
        <w:pStyle w:val="a3"/>
        <w:spacing w:line="306" w:lineRule="exact"/>
        <w:ind w:left="1386" w:firstLine="0"/>
      </w:pPr>
      <w:r>
        <w:t>а)</w:t>
      </w:r>
      <w:r>
        <w:rPr>
          <w:spacing w:val="-10"/>
        </w:rPr>
        <w:t xml:space="preserve"> </w:t>
      </w:r>
      <w:r>
        <w:t>педагогические</w:t>
      </w:r>
      <w:r>
        <w:rPr>
          <w:spacing w:val="-11"/>
        </w:rPr>
        <w:t xml:space="preserve"> </w:t>
      </w:r>
      <w:r>
        <w:t>работники,</w:t>
      </w:r>
      <w:r>
        <w:rPr>
          <w:spacing w:val="-8"/>
        </w:rPr>
        <w:t xml:space="preserve"> </w:t>
      </w:r>
      <w:r>
        <w:t>имеющие</w:t>
      </w:r>
      <w:r>
        <w:rPr>
          <w:spacing w:val="-10"/>
        </w:rPr>
        <w:t xml:space="preserve"> </w:t>
      </w:r>
      <w:r>
        <w:t>квалификационные</w:t>
      </w:r>
      <w:r>
        <w:rPr>
          <w:spacing w:val="-9"/>
        </w:rPr>
        <w:t xml:space="preserve"> </w:t>
      </w:r>
      <w:r>
        <w:rPr>
          <w:spacing w:val="-2"/>
        </w:rPr>
        <w:t>категории;</w:t>
      </w:r>
    </w:p>
    <w:p w:rsidR="004C3C24" w:rsidRDefault="00DD4C8B">
      <w:pPr>
        <w:pStyle w:val="a3"/>
        <w:spacing w:line="230" w:lineRule="auto"/>
        <w:ind w:right="271"/>
      </w:pPr>
      <w:proofErr w:type="gramStart"/>
      <w:r>
        <w:t>б) проработавшие в занимаемой должности менее двух лет в организации, в которой проводится аттестация;</w:t>
      </w:r>
      <w:proofErr w:type="gramEnd"/>
    </w:p>
    <w:p w:rsidR="004C3C24" w:rsidRDefault="00DD4C8B">
      <w:pPr>
        <w:pStyle w:val="a3"/>
        <w:spacing w:line="309" w:lineRule="exact"/>
        <w:ind w:left="1386" w:firstLine="0"/>
      </w:pPr>
      <w:r>
        <w:t>в)</w:t>
      </w:r>
      <w:r>
        <w:rPr>
          <w:spacing w:val="-5"/>
        </w:rPr>
        <w:t xml:space="preserve"> </w:t>
      </w:r>
      <w:r>
        <w:t>беременные</w:t>
      </w:r>
      <w:r>
        <w:rPr>
          <w:spacing w:val="-3"/>
        </w:rPr>
        <w:t xml:space="preserve"> </w:t>
      </w:r>
      <w:r>
        <w:rPr>
          <w:spacing w:val="-2"/>
        </w:rPr>
        <w:t>женщины;</w:t>
      </w:r>
    </w:p>
    <w:p w:rsidR="004C3C24" w:rsidRDefault="00DD4C8B">
      <w:pPr>
        <w:pStyle w:val="a3"/>
        <w:spacing w:line="310" w:lineRule="exact"/>
        <w:ind w:left="1386" w:firstLine="0"/>
      </w:pPr>
      <w:r>
        <w:t>г)</w:t>
      </w:r>
      <w:r>
        <w:rPr>
          <w:spacing w:val="-4"/>
        </w:rPr>
        <w:t xml:space="preserve"> </w:t>
      </w:r>
      <w:r>
        <w:t>женщ</w:t>
      </w:r>
      <w:r>
        <w:t>ины,</w:t>
      </w:r>
      <w:r>
        <w:rPr>
          <w:spacing w:val="-5"/>
        </w:rPr>
        <w:t xml:space="preserve"> </w:t>
      </w:r>
      <w:r>
        <w:t>находящиеся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отпуске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беременности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родам;</w:t>
      </w:r>
    </w:p>
    <w:p w:rsidR="004C3C24" w:rsidRDefault="00DD4C8B">
      <w:pPr>
        <w:pStyle w:val="a3"/>
        <w:spacing w:before="1" w:line="230" w:lineRule="auto"/>
        <w:ind w:right="273"/>
      </w:pPr>
      <w:r>
        <w:t>д)</w:t>
      </w:r>
      <w:r>
        <w:rPr>
          <w:spacing w:val="-2"/>
        </w:rPr>
        <w:t xml:space="preserve"> </w:t>
      </w:r>
      <w:r>
        <w:t>лица, находящиеся в отпуске по уходу за ребенком до достижения им возраста трех лет;</w:t>
      </w:r>
    </w:p>
    <w:p w:rsidR="004C3C24" w:rsidRDefault="00DD4C8B">
      <w:pPr>
        <w:pStyle w:val="a3"/>
        <w:spacing w:before="1" w:line="230" w:lineRule="auto"/>
        <w:ind w:right="260"/>
      </w:pPr>
      <w:proofErr w:type="gramStart"/>
      <w:r>
        <w:t xml:space="preserve">е) отсутствовавшие на рабочем месте более четырех месяцев в связи с </w:t>
      </w:r>
      <w:r>
        <w:rPr>
          <w:spacing w:val="-2"/>
        </w:rPr>
        <w:t>заболеванием.</w:t>
      </w:r>
      <w:proofErr w:type="gramEnd"/>
    </w:p>
    <w:p w:rsidR="004C3C24" w:rsidRDefault="00DD4C8B">
      <w:pPr>
        <w:pStyle w:val="a3"/>
        <w:spacing w:before="4" w:line="230" w:lineRule="auto"/>
        <w:ind w:right="263"/>
      </w:pPr>
      <w:r>
        <w:t>Аттестация</w:t>
      </w:r>
      <w:r>
        <w:rPr>
          <w:spacing w:val="-1"/>
        </w:rPr>
        <w:t xml:space="preserve"> </w:t>
      </w:r>
      <w:r>
        <w:t>педагогических работников,</w:t>
      </w:r>
      <w:r>
        <w:rPr>
          <w:spacing w:val="-2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 xml:space="preserve">подпунктами «г» и «д», возможна не ранее чем через два года после их выхода из указанных </w:t>
      </w:r>
      <w:r>
        <w:rPr>
          <w:spacing w:val="-2"/>
        </w:rPr>
        <w:t>отпусков.</w:t>
      </w:r>
    </w:p>
    <w:p w:rsidR="004C3C24" w:rsidRDefault="00DD4C8B">
      <w:pPr>
        <w:pStyle w:val="a3"/>
        <w:spacing w:before="1" w:line="230" w:lineRule="auto"/>
        <w:ind w:right="261"/>
      </w:pPr>
      <w:r>
        <w:t>Аттестация педагогических работников, предусмотренных подпунктом «е», возможна не ранее чем через год после их вых</w:t>
      </w:r>
      <w:r>
        <w:t>ода на работу.</w:t>
      </w:r>
    </w:p>
    <w:p w:rsidR="004C3C24" w:rsidRDefault="004C3C24">
      <w:pPr>
        <w:pStyle w:val="a3"/>
        <w:spacing w:before="241"/>
        <w:ind w:left="0" w:firstLine="0"/>
        <w:jc w:val="left"/>
      </w:pPr>
    </w:p>
    <w:p w:rsidR="004C3C24" w:rsidRDefault="00DD4C8B">
      <w:pPr>
        <w:pStyle w:val="1"/>
        <w:numPr>
          <w:ilvl w:val="0"/>
          <w:numId w:val="12"/>
        </w:numPr>
        <w:tabs>
          <w:tab w:val="left" w:pos="1303"/>
          <w:tab w:val="left" w:pos="2078"/>
        </w:tabs>
        <w:ind w:left="2078" w:right="486" w:hanging="1181"/>
        <w:jc w:val="left"/>
      </w:pPr>
      <w:r>
        <w:t>Аттестация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целях</w:t>
      </w:r>
      <w:r>
        <w:rPr>
          <w:spacing w:val="-8"/>
        </w:rPr>
        <w:t xml:space="preserve"> </w:t>
      </w:r>
      <w:r>
        <w:t>установления первой и высшей квалификационных категорий</w:t>
      </w:r>
    </w:p>
    <w:p w:rsidR="004C3C24" w:rsidRDefault="004C3C24">
      <w:pPr>
        <w:pStyle w:val="a3"/>
        <w:spacing w:before="40"/>
        <w:ind w:left="0" w:firstLine="0"/>
        <w:jc w:val="left"/>
        <w:rPr>
          <w:b/>
          <w:sz w:val="32"/>
        </w:rPr>
      </w:pPr>
    </w:p>
    <w:p w:rsidR="004C3C24" w:rsidRDefault="00DD4C8B">
      <w:pPr>
        <w:pStyle w:val="2"/>
        <w:spacing w:before="1"/>
        <w:jc w:val="center"/>
      </w:pPr>
      <w:bookmarkStart w:id="2" w:name="_TOC_250004"/>
      <w:r>
        <w:t>Подготовительный</w:t>
      </w:r>
      <w:r>
        <w:rPr>
          <w:spacing w:val="-17"/>
        </w:rPr>
        <w:t xml:space="preserve"> </w:t>
      </w:r>
      <w:bookmarkEnd w:id="2"/>
      <w:r>
        <w:rPr>
          <w:spacing w:val="-4"/>
        </w:rPr>
        <w:t>этап</w:t>
      </w:r>
    </w:p>
    <w:p w:rsidR="004C3C24" w:rsidRDefault="00DD4C8B">
      <w:pPr>
        <w:pStyle w:val="a3"/>
        <w:spacing w:before="316"/>
        <w:ind w:right="264"/>
      </w:pPr>
      <w:r>
        <w:t xml:space="preserve">Решение о прохождении процедуры аттестации в целях установления квалификационной категории педагогический работник принимает </w:t>
      </w:r>
      <w:r>
        <w:rPr>
          <w:spacing w:val="-2"/>
        </w:rPr>
        <w:t>самостоятельно.</w:t>
      </w:r>
    </w:p>
    <w:p w:rsidR="004C3C24" w:rsidRDefault="00DD4C8B">
      <w:pPr>
        <w:pStyle w:val="a3"/>
        <w:spacing w:before="1"/>
        <w:ind w:right="261"/>
      </w:pPr>
      <w:r>
        <w:t>Для принятия такого решения педагогу рекомендуется оценить</w:t>
      </w:r>
      <w:r>
        <w:rPr>
          <w:spacing w:val="40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собственной</w:t>
      </w:r>
      <w:r>
        <w:rPr>
          <w:spacing w:val="-4"/>
        </w:rPr>
        <w:t xml:space="preserve"> </w:t>
      </w:r>
      <w:r>
        <w:t>педагогической деят</w:t>
      </w:r>
      <w:r>
        <w:t>ельности</w:t>
      </w:r>
      <w:r>
        <w:rPr>
          <w:spacing w:val="-3"/>
        </w:rPr>
        <w:t xml:space="preserve"> </w:t>
      </w:r>
      <w:r>
        <w:t>требованиям, предъявляемым к первой и высшей квалификационным категориям.</w:t>
      </w:r>
    </w:p>
    <w:p w:rsidR="004C3C24" w:rsidRDefault="00DD4C8B">
      <w:pPr>
        <w:pStyle w:val="a3"/>
        <w:spacing w:line="321" w:lineRule="exact"/>
        <w:ind w:left="1386" w:firstLine="0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Порядком</w:t>
      </w:r>
      <w:r>
        <w:rPr>
          <w:spacing w:val="-2"/>
        </w:rPr>
        <w:t xml:space="preserve"> аттестации</w:t>
      </w:r>
    </w:p>
    <w:p w:rsidR="004C3C24" w:rsidRDefault="00DD4C8B">
      <w:pPr>
        <w:pStyle w:val="a3"/>
        <w:spacing w:before="2"/>
        <w:ind w:left="1386" w:firstLine="0"/>
      </w:pPr>
      <w:r>
        <w:t>на</w:t>
      </w:r>
      <w:r>
        <w:rPr>
          <w:spacing w:val="-9"/>
        </w:rPr>
        <w:t xml:space="preserve"> </w:t>
      </w:r>
      <w:r>
        <w:rPr>
          <w:b/>
        </w:rPr>
        <w:t>первую</w:t>
      </w:r>
      <w:r>
        <w:rPr>
          <w:b/>
          <w:spacing w:val="-7"/>
        </w:rPr>
        <w:t xml:space="preserve"> </w:t>
      </w:r>
      <w:r>
        <w:t>квалификационную</w:t>
      </w:r>
      <w:r>
        <w:rPr>
          <w:spacing w:val="-7"/>
        </w:rPr>
        <w:t xml:space="preserve"> </w:t>
      </w:r>
      <w:r>
        <w:t>категорию</w:t>
      </w:r>
      <w:r>
        <w:rPr>
          <w:spacing w:val="-6"/>
        </w:rPr>
        <w:t xml:space="preserve"> </w:t>
      </w:r>
      <w:r>
        <w:rPr>
          <w:spacing w:val="-2"/>
        </w:rPr>
        <w:t>необходимо:</w:t>
      </w:r>
    </w:p>
    <w:p w:rsidR="004C3C24" w:rsidRDefault="004C3C24">
      <w:pPr>
        <w:sectPr w:rsidR="004C3C24">
          <w:pgSz w:w="11910" w:h="16840"/>
          <w:pgMar w:top="900" w:right="300" w:bottom="1160" w:left="740" w:header="0" w:footer="892" w:gutter="0"/>
          <w:cols w:space="720"/>
        </w:sectPr>
      </w:pPr>
    </w:p>
    <w:p w:rsidR="004C3C24" w:rsidRDefault="00DD4C8B">
      <w:pPr>
        <w:pStyle w:val="a5"/>
        <w:numPr>
          <w:ilvl w:val="0"/>
          <w:numId w:val="11"/>
        </w:numPr>
        <w:tabs>
          <w:tab w:val="left" w:pos="1595"/>
        </w:tabs>
        <w:spacing w:before="65"/>
        <w:ind w:right="261" w:firstLine="707"/>
        <w:rPr>
          <w:sz w:val="28"/>
        </w:rPr>
      </w:pPr>
      <w:r>
        <w:rPr>
          <w:sz w:val="28"/>
        </w:rPr>
        <w:lastRenderedPageBreak/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стабильных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области искусств, физической культуры и спорта, по итогам мониторингов и иных форм контроля, проводимых </w:t>
      </w:r>
      <w:r>
        <w:rPr>
          <w:spacing w:val="-2"/>
          <w:sz w:val="28"/>
        </w:rPr>
        <w:t>организацией;</w:t>
      </w:r>
    </w:p>
    <w:p w:rsidR="004C3C24" w:rsidRDefault="00DD4C8B">
      <w:pPr>
        <w:pStyle w:val="a5"/>
        <w:numPr>
          <w:ilvl w:val="0"/>
          <w:numId w:val="11"/>
        </w:numPr>
        <w:tabs>
          <w:tab w:val="left" w:pos="1595"/>
        </w:tabs>
        <w:spacing w:before="2"/>
        <w:ind w:right="260" w:firstLine="707"/>
        <w:rPr>
          <w:sz w:val="28"/>
        </w:rPr>
      </w:pP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стабильных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обучающимися образовательных пр</w:t>
      </w:r>
      <w:r>
        <w:rPr>
          <w:sz w:val="28"/>
        </w:rPr>
        <w:t>ограмм по итогам мониторинга системы образования, проводимого в порядке, установленном Правительством Российской Федерации (Постановление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05.08.2013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662</w:t>
      </w:r>
      <w:r>
        <w:rPr>
          <w:spacing w:val="-3"/>
          <w:sz w:val="28"/>
        </w:rPr>
        <w:t xml:space="preserve"> </w:t>
      </w:r>
      <w:r>
        <w:rPr>
          <w:sz w:val="28"/>
        </w:rPr>
        <w:t>«Об осуществлении мониторинга системы образования»);</w:t>
      </w:r>
    </w:p>
    <w:p w:rsidR="004C3C24" w:rsidRDefault="00DD4C8B">
      <w:pPr>
        <w:pStyle w:val="a5"/>
        <w:numPr>
          <w:ilvl w:val="0"/>
          <w:numId w:val="11"/>
        </w:numPr>
        <w:tabs>
          <w:tab w:val="left" w:pos="1595"/>
        </w:tabs>
        <w:ind w:right="265" w:firstLine="707"/>
        <w:rPr>
          <w:sz w:val="28"/>
        </w:rPr>
      </w:pPr>
      <w:r>
        <w:rPr>
          <w:sz w:val="28"/>
        </w:rPr>
        <w:t>выявлен</w:t>
      </w:r>
      <w:r>
        <w:rPr>
          <w:sz w:val="28"/>
        </w:rPr>
        <w:t>ие развития у обучающихся способностей к научной (интеллектуальной), творческой, физкультурно-спортивной деятельности;</w:t>
      </w:r>
    </w:p>
    <w:p w:rsidR="004C3C24" w:rsidRDefault="00DD4C8B">
      <w:pPr>
        <w:pStyle w:val="a5"/>
        <w:numPr>
          <w:ilvl w:val="0"/>
          <w:numId w:val="11"/>
        </w:numPr>
        <w:tabs>
          <w:tab w:val="left" w:pos="1595"/>
        </w:tabs>
        <w:ind w:right="262" w:firstLine="707"/>
        <w:rPr>
          <w:sz w:val="28"/>
        </w:rPr>
      </w:pPr>
      <w:r>
        <w:rPr>
          <w:sz w:val="28"/>
        </w:rPr>
        <w:t>внесение личного вклада в повышение качества образования, совершенствование методов обучения и воспитания, транслирования в педагогически</w:t>
      </w:r>
      <w:r>
        <w:rPr>
          <w:sz w:val="28"/>
        </w:rPr>
        <w:t>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организации;</w:t>
      </w:r>
    </w:p>
    <w:p w:rsidR="004C3C24" w:rsidRDefault="00DD4C8B">
      <w:pPr>
        <w:pStyle w:val="a3"/>
        <w:spacing w:before="1" w:line="322" w:lineRule="exact"/>
        <w:ind w:left="1386" w:firstLine="0"/>
      </w:pPr>
      <w:r>
        <w:t>на</w:t>
      </w:r>
      <w:r>
        <w:rPr>
          <w:spacing w:val="-8"/>
        </w:rPr>
        <w:t xml:space="preserve"> </w:t>
      </w:r>
      <w:r>
        <w:rPr>
          <w:b/>
        </w:rPr>
        <w:t>высшую</w:t>
      </w:r>
      <w:r>
        <w:rPr>
          <w:b/>
          <w:spacing w:val="-7"/>
        </w:rPr>
        <w:t xml:space="preserve"> </w:t>
      </w:r>
      <w:r>
        <w:t>квалификационную</w:t>
      </w:r>
      <w:r>
        <w:rPr>
          <w:spacing w:val="-7"/>
        </w:rPr>
        <w:t xml:space="preserve"> </w:t>
      </w:r>
      <w:r>
        <w:t>категорию</w:t>
      </w:r>
      <w:r>
        <w:rPr>
          <w:spacing w:val="-4"/>
        </w:rPr>
        <w:t xml:space="preserve"> </w:t>
      </w:r>
      <w:r>
        <w:rPr>
          <w:spacing w:val="-2"/>
        </w:rPr>
        <w:t>необходимо:</w:t>
      </w:r>
    </w:p>
    <w:p w:rsidR="004C3C24" w:rsidRDefault="00DD4C8B">
      <w:pPr>
        <w:pStyle w:val="a5"/>
        <w:numPr>
          <w:ilvl w:val="0"/>
          <w:numId w:val="11"/>
        </w:numPr>
        <w:tabs>
          <w:tab w:val="left" w:pos="1595"/>
        </w:tabs>
        <w:ind w:right="260" w:firstLine="707"/>
        <w:rPr>
          <w:sz w:val="28"/>
        </w:rPr>
      </w:pPr>
      <w:r>
        <w:rPr>
          <w:sz w:val="28"/>
        </w:rPr>
        <w:t xml:space="preserve">достижение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организацией;</w:t>
      </w:r>
    </w:p>
    <w:p w:rsidR="004C3C24" w:rsidRDefault="00DD4C8B">
      <w:pPr>
        <w:pStyle w:val="a5"/>
        <w:numPr>
          <w:ilvl w:val="0"/>
          <w:numId w:val="11"/>
        </w:numPr>
        <w:tabs>
          <w:tab w:val="left" w:pos="1595"/>
        </w:tabs>
        <w:ind w:right="261" w:firstLine="707"/>
        <w:rPr>
          <w:sz w:val="28"/>
        </w:rPr>
      </w:pPr>
      <w:r>
        <w:rPr>
          <w:sz w:val="28"/>
        </w:rPr>
        <w:t>достижение обучающимися положительных результатов о</w:t>
      </w:r>
      <w:r>
        <w:rPr>
          <w:sz w:val="28"/>
        </w:rPr>
        <w:t>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 (Постановление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05.08.2013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№ 662</w:t>
      </w:r>
      <w:r>
        <w:rPr>
          <w:spacing w:val="-4"/>
          <w:sz w:val="28"/>
        </w:rPr>
        <w:t xml:space="preserve"> </w:t>
      </w:r>
      <w:r>
        <w:rPr>
          <w:sz w:val="28"/>
        </w:rPr>
        <w:t>«Об осуществлении мониторинга сист</w:t>
      </w:r>
      <w:r>
        <w:rPr>
          <w:sz w:val="28"/>
        </w:rPr>
        <w:t>емы образования»);</w:t>
      </w:r>
    </w:p>
    <w:p w:rsidR="004C3C24" w:rsidRDefault="00DD4C8B">
      <w:pPr>
        <w:pStyle w:val="a5"/>
        <w:numPr>
          <w:ilvl w:val="0"/>
          <w:numId w:val="11"/>
        </w:numPr>
        <w:tabs>
          <w:tab w:val="left" w:pos="1595"/>
        </w:tabs>
        <w:ind w:right="263" w:firstLine="707"/>
        <w:rPr>
          <w:sz w:val="28"/>
        </w:rPr>
      </w:pPr>
      <w:r>
        <w:rPr>
          <w:sz w:val="28"/>
        </w:rPr>
        <w:t>выявление и развитие способностей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</w:r>
      <w:r>
        <w:rPr>
          <w:i/>
          <w:sz w:val="28"/>
        </w:rPr>
        <w:t>;</w:t>
      </w:r>
    </w:p>
    <w:p w:rsidR="004C3C24" w:rsidRDefault="00DD4C8B">
      <w:pPr>
        <w:pStyle w:val="a5"/>
        <w:numPr>
          <w:ilvl w:val="0"/>
          <w:numId w:val="11"/>
        </w:numPr>
        <w:tabs>
          <w:tab w:val="left" w:pos="1595"/>
        </w:tabs>
        <w:spacing w:before="1"/>
        <w:ind w:right="261" w:firstLine="707"/>
        <w:rPr>
          <w:sz w:val="28"/>
        </w:rPr>
      </w:pPr>
      <w:r>
        <w:rPr>
          <w:sz w:val="28"/>
        </w:rPr>
        <w:t>внесение личного вклада в повышение качества образования, совершенствование методов обучения и воспитания,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</w:t>
      </w:r>
      <w:r>
        <w:rPr>
          <w:sz w:val="28"/>
        </w:rPr>
        <w:t xml:space="preserve">сиональной деятельности, в том числе экспериментальной и </w:t>
      </w:r>
      <w:r>
        <w:rPr>
          <w:spacing w:val="-2"/>
          <w:sz w:val="28"/>
        </w:rPr>
        <w:t>инновационной;</w:t>
      </w:r>
    </w:p>
    <w:p w:rsidR="004C3C24" w:rsidRDefault="00DD4C8B">
      <w:pPr>
        <w:pStyle w:val="a5"/>
        <w:numPr>
          <w:ilvl w:val="0"/>
          <w:numId w:val="11"/>
        </w:numPr>
        <w:tabs>
          <w:tab w:val="left" w:pos="1595"/>
        </w:tabs>
        <w:ind w:right="262" w:firstLine="707"/>
        <w:rPr>
          <w:i/>
          <w:sz w:val="28"/>
        </w:rPr>
      </w:pPr>
      <w:r>
        <w:rPr>
          <w:sz w:val="28"/>
        </w:rPr>
        <w:t>активное участие в работе методических объединений педагогических работников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программно-методического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сопровождения образовательного процесса, профессиональны</w:t>
      </w:r>
      <w:r>
        <w:rPr>
          <w:sz w:val="28"/>
        </w:rPr>
        <w:t>х конкурсах.</w:t>
      </w:r>
    </w:p>
    <w:p w:rsidR="004C3C24" w:rsidRDefault="00DD4C8B">
      <w:pPr>
        <w:pStyle w:val="a3"/>
        <w:spacing w:before="321"/>
        <w:ind w:right="262"/>
      </w:pPr>
      <w:r>
        <w:t>Документы на аттестацию педагогические работники могут подать в электронном виде через информационную систему «Аттестация педагогических работников Новосибирской области» (далее</w:t>
      </w:r>
      <w:r>
        <w:rPr>
          <w:spacing w:val="-5"/>
        </w:rPr>
        <w:t xml:space="preserve"> </w:t>
      </w:r>
      <w:r>
        <w:t xml:space="preserve">– АИС) или на бумажном носителе методистам по аттестации МАУ ДПО </w:t>
      </w:r>
      <w:r>
        <w:t>«НИСО». Обращаем внимание, что выбор формы подачи документов (электронной через систему АИС или на бумажном носителе) остается за педагогом.</w:t>
      </w:r>
    </w:p>
    <w:p w:rsidR="004C3C24" w:rsidRDefault="004C3C24">
      <w:pPr>
        <w:sectPr w:rsidR="004C3C24">
          <w:pgSz w:w="11910" w:h="16840"/>
          <w:pgMar w:top="900" w:right="300" w:bottom="1160" w:left="740" w:header="0" w:footer="892" w:gutter="0"/>
          <w:cols w:space="720"/>
        </w:sectPr>
      </w:pPr>
    </w:p>
    <w:p w:rsidR="004C3C24" w:rsidRDefault="00DD4C8B">
      <w:pPr>
        <w:pStyle w:val="a3"/>
        <w:spacing w:before="65"/>
        <w:ind w:right="265"/>
      </w:pPr>
      <w:r>
        <w:lastRenderedPageBreak/>
        <w:t xml:space="preserve">Для успешного прохождения аттестации на квалификационную категорию </w:t>
      </w:r>
      <w:r>
        <w:rPr>
          <w:spacing w:val="-2"/>
        </w:rPr>
        <w:t>педагог</w:t>
      </w:r>
    </w:p>
    <w:p w:rsidR="004C3C24" w:rsidRDefault="00DD4C8B">
      <w:pPr>
        <w:pStyle w:val="a5"/>
        <w:numPr>
          <w:ilvl w:val="0"/>
          <w:numId w:val="11"/>
        </w:numPr>
        <w:tabs>
          <w:tab w:val="left" w:pos="1595"/>
        </w:tabs>
        <w:spacing w:before="3"/>
        <w:ind w:right="261" w:firstLine="707"/>
        <w:rPr>
          <w:sz w:val="28"/>
        </w:rPr>
      </w:pPr>
      <w:r>
        <w:rPr>
          <w:sz w:val="28"/>
        </w:rPr>
        <w:t>осуществляет сбор необ</w:t>
      </w:r>
      <w:r>
        <w:rPr>
          <w:sz w:val="28"/>
        </w:rPr>
        <w:t>ходимой информации о действующих нормативных правовых актах, особенностях аттестации (требования, условия, сроки, форма подачи аттестационных документов);</w:t>
      </w:r>
    </w:p>
    <w:p w:rsidR="004C3C24" w:rsidRDefault="00DD4C8B">
      <w:pPr>
        <w:pStyle w:val="a5"/>
        <w:numPr>
          <w:ilvl w:val="0"/>
          <w:numId w:val="11"/>
        </w:numPr>
        <w:tabs>
          <w:tab w:val="left" w:pos="1595"/>
        </w:tabs>
        <w:ind w:right="263" w:firstLine="707"/>
        <w:rPr>
          <w:sz w:val="28"/>
        </w:rPr>
      </w:pPr>
      <w:r>
        <w:rPr>
          <w:sz w:val="28"/>
        </w:rPr>
        <w:t>определяет собственную стратегию прохождения аттестации, тактическое планирование этапов подготовки д</w:t>
      </w:r>
      <w:r>
        <w:rPr>
          <w:sz w:val="28"/>
        </w:rPr>
        <w:t>окументов;</w:t>
      </w:r>
    </w:p>
    <w:p w:rsidR="004C3C24" w:rsidRDefault="00DD4C8B">
      <w:pPr>
        <w:pStyle w:val="a5"/>
        <w:numPr>
          <w:ilvl w:val="0"/>
          <w:numId w:val="11"/>
        </w:numPr>
        <w:tabs>
          <w:tab w:val="left" w:pos="1595"/>
        </w:tabs>
        <w:ind w:right="259" w:firstLine="707"/>
        <w:rPr>
          <w:sz w:val="28"/>
        </w:rPr>
      </w:pPr>
      <w:r>
        <w:rPr>
          <w:sz w:val="28"/>
        </w:rPr>
        <w:t>формирует пакет документов (анализирует и подбирает теоретический, диагностический материал, копирует (</w:t>
      </w:r>
      <w:proofErr w:type="gramStart"/>
      <w:r>
        <w:rPr>
          <w:sz w:val="28"/>
        </w:rPr>
        <w:t xml:space="preserve">сканирует) </w:t>
      </w:r>
      <w:proofErr w:type="gramEnd"/>
      <w:r>
        <w:rPr>
          <w:sz w:val="28"/>
        </w:rPr>
        <w:t xml:space="preserve">необходимые документы, заверяет у руководителя ОО, заполняет приложение к заявлению по установленной форме на бумажном носителе или в системе </w:t>
      </w:r>
      <w:r>
        <w:rPr>
          <w:sz w:val="28"/>
        </w:rPr>
        <w:t>АИС).</w:t>
      </w:r>
    </w:p>
    <w:p w:rsidR="004C3C24" w:rsidRDefault="00DD4C8B">
      <w:pPr>
        <w:pStyle w:val="a3"/>
        <w:ind w:right="270"/>
      </w:pPr>
      <w:r>
        <w:t xml:space="preserve">Документом, который дает экспертам основания для выводов об уровне и результативности профессиональной деятельности педагога, является заявление с </w:t>
      </w:r>
      <w:r>
        <w:rPr>
          <w:spacing w:val="-2"/>
        </w:rPr>
        <w:t>приложением.</w:t>
      </w:r>
    </w:p>
    <w:p w:rsidR="004C3C24" w:rsidRDefault="004C3C24">
      <w:pPr>
        <w:pStyle w:val="a3"/>
        <w:spacing w:before="43"/>
        <w:ind w:left="0" w:firstLine="0"/>
        <w:jc w:val="left"/>
      </w:pPr>
    </w:p>
    <w:p w:rsidR="004C3C24" w:rsidRPr="00AA173C" w:rsidRDefault="00DD4C8B">
      <w:pPr>
        <w:pStyle w:val="2"/>
        <w:ind w:right="2"/>
        <w:jc w:val="center"/>
        <w:rPr>
          <w:sz w:val="32"/>
          <w:szCs w:val="32"/>
        </w:rPr>
      </w:pPr>
      <w:bookmarkStart w:id="3" w:name="_TOC_250003"/>
      <w:r w:rsidRPr="00AA173C">
        <w:rPr>
          <w:sz w:val="32"/>
          <w:szCs w:val="32"/>
        </w:rPr>
        <w:t>Рекомендации</w:t>
      </w:r>
      <w:r w:rsidRPr="00AA173C">
        <w:rPr>
          <w:spacing w:val="-10"/>
          <w:sz w:val="32"/>
          <w:szCs w:val="32"/>
        </w:rPr>
        <w:t xml:space="preserve"> </w:t>
      </w:r>
      <w:r w:rsidRPr="00AA173C">
        <w:rPr>
          <w:sz w:val="32"/>
          <w:szCs w:val="32"/>
        </w:rPr>
        <w:t>по</w:t>
      </w:r>
      <w:r w:rsidRPr="00AA173C">
        <w:rPr>
          <w:spacing w:val="-6"/>
          <w:sz w:val="32"/>
          <w:szCs w:val="32"/>
        </w:rPr>
        <w:t xml:space="preserve"> </w:t>
      </w:r>
      <w:r w:rsidRPr="00AA173C">
        <w:rPr>
          <w:sz w:val="32"/>
          <w:szCs w:val="32"/>
        </w:rPr>
        <w:t>заполнению</w:t>
      </w:r>
      <w:r w:rsidRPr="00AA173C">
        <w:rPr>
          <w:spacing w:val="-8"/>
          <w:sz w:val="32"/>
          <w:szCs w:val="32"/>
        </w:rPr>
        <w:t xml:space="preserve"> </w:t>
      </w:r>
      <w:r w:rsidRPr="00AA173C">
        <w:rPr>
          <w:sz w:val="32"/>
          <w:szCs w:val="32"/>
        </w:rPr>
        <w:t>приложения</w:t>
      </w:r>
      <w:r w:rsidRPr="00AA173C">
        <w:rPr>
          <w:spacing w:val="-9"/>
          <w:sz w:val="32"/>
          <w:szCs w:val="32"/>
        </w:rPr>
        <w:t xml:space="preserve"> </w:t>
      </w:r>
      <w:r w:rsidRPr="00AA173C">
        <w:rPr>
          <w:sz w:val="32"/>
          <w:szCs w:val="32"/>
        </w:rPr>
        <w:t>к</w:t>
      </w:r>
      <w:r w:rsidRPr="00AA173C">
        <w:rPr>
          <w:spacing w:val="-5"/>
          <w:sz w:val="32"/>
          <w:szCs w:val="32"/>
        </w:rPr>
        <w:t xml:space="preserve"> </w:t>
      </w:r>
      <w:bookmarkEnd w:id="3"/>
      <w:r w:rsidR="00AA173C" w:rsidRPr="00AA173C">
        <w:rPr>
          <w:spacing w:val="-2"/>
          <w:sz w:val="32"/>
          <w:szCs w:val="32"/>
        </w:rPr>
        <w:t>заявлению</w:t>
      </w:r>
    </w:p>
    <w:p w:rsidR="004C3C24" w:rsidRDefault="004C3C24">
      <w:pPr>
        <w:pStyle w:val="a3"/>
        <w:spacing w:before="2"/>
        <w:ind w:left="0" w:firstLine="0"/>
        <w:jc w:val="left"/>
        <w:rPr>
          <w:b/>
        </w:rPr>
      </w:pPr>
    </w:p>
    <w:p w:rsidR="004C3C24" w:rsidRDefault="00DD4C8B">
      <w:pPr>
        <w:pStyle w:val="a5"/>
        <w:numPr>
          <w:ilvl w:val="0"/>
          <w:numId w:val="10"/>
        </w:numPr>
        <w:tabs>
          <w:tab w:val="left" w:pos="1665"/>
          <w:tab w:val="left" w:pos="2696"/>
          <w:tab w:val="left" w:pos="4600"/>
          <w:tab w:val="left" w:pos="4993"/>
          <w:tab w:val="left" w:pos="6711"/>
          <w:tab w:val="left" w:pos="8090"/>
          <w:tab w:val="left" w:pos="10434"/>
        </w:tabs>
        <w:ind w:right="267" w:firstLine="707"/>
        <w:rPr>
          <w:b/>
          <w:sz w:val="28"/>
        </w:rPr>
      </w:pPr>
      <w:r>
        <w:rPr>
          <w:b/>
          <w:spacing w:val="-4"/>
          <w:sz w:val="28"/>
        </w:rPr>
        <w:t>Вклад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аттестуемого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повышение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качест</w:t>
      </w:r>
      <w:r>
        <w:rPr>
          <w:b/>
          <w:spacing w:val="-2"/>
          <w:sz w:val="28"/>
        </w:rPr>
        <w:t>ва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проектирования</w:t>
      </w:r>
      <w:r>
        <w:rPr>
          <w:b/>
          <w:sz w:val="28"/>
        </w:rPr>
        <w:tab/>
      </w:r>
      <w:r>
        <w:rPr>
          <w:b/>
          <w:spacing w:val="-10"/>
          <w:sz w:val="28"/>
        </w:rPr>
        <w:t xml:space="preserve">и </w:t>
      </w:r>
      <w:r>
        <w:rPr>
          <w:b/>
          <w:sz w:val="28"/>
        </w:rPr>
        <w:t>реализации образовательного процесса</w:t>
      </w:r>
    </w:p>
    <w:p w:rsidR="004C3C24" w:rsidRDefault="00DD4C8B">
      <w:pPr>
        <w:pStyle w:val="a5"/>
        <w:numPr>
          <w:ilvl w:val="1"/>
          <w:numId w:val="10"/>
        </w:numPr>
        <w:tabs>
          <w:tab w:val="left" w:pos="1806"/>
          <w:tab w:val="left" w:pos="3700"/>
          <w:tab w:val="left" w:pos="5545"/>
          <w:tab w:val="left" w:pos="6399"/>
          <w:tab w:val="left" w:pos="8341"/>
        </w:tabs>
        <w:ind w:left="678" w:right="268" w:firstLine="707"/>
        <w:rPr>
          <w:sz w:val="28"/>
          <w:u w:val="single"/>
        </w:rPr>
      </w:pPr>
      <w:r>
        <w:rPr>
          <w:sz w:val="28"/>
          <w:u w:val="single"/>
        </w:rPr>
        <w:t xml:space="preserve"> Обоснование</w:t>
      </w:r>
      <w:r>
        <w:rPr>
          <w:sz w:val="28"/>
          <w:u w:val="single"/>
        </w:rPr>
        <w:tab/>
      </w:r>
      <w:r>
        <w:rPr>
          <w:spacing w:val="-2"/>
          <w:sz w:val="28"/>
          <w:u w:val="single"/>
        </w:rPr>
        <w:t>актуальности</w:t>
      </w:r>
      <w:r>
        <w:rPr>
          <w:sz w:val="28"/>
          <w:u w:val="single"/>
        </w:rPr>
        <w:tab/>
      </w:r>
      <w:r>
        <w:rPr>
          <w:spacing w:val="-4"/>
          <w:sz w:val="28"/>
          <w:u w:val="single"/>
        </w:rPr>
        <w:t>темы</w:t>
      </w:r>
      <w:r>
        <w:rPr>
          <w:sz w:val="28"/>
          <w:u w:val="single"/>
        </w:rPr>
        <w:tab/>
      </w:r>
      <w:r>
        <w:rPr>
          <w:spacing w:val="-2"/>
          <w:sz w:val="28"/>
          <w:u w:val="single"/>
        </w:rPr>
        <w:t>(направления)</w:t>
      </w:r>
      <w:r>
        <w:rPr>
          <w:sz w:val="28"/>
          <w:u w:val="single"/>
        </w:rPr>
        <w:tab/>
      </w:r>
      <w:r>
        <w:rPr>
          <w:spacing w:val="-2"/>
          <w:sz w:val="28"/>
          <w:u w:val="single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>деятельности (или проблемы профессионального проекта)</w:t>
      </w:r>
    </w:p>
    <w:p w:rsidR="004C3C24" w:rsidRDefault="00DD4C8B">
      <w:pPr>
        <w:spacing w:line="321" w:lineRule="exact"/>
        <w:ind w:left="1386"/>
        <w:rPr>
          <w:sz w:val="28"/>
        </w:rPr>
      </w:pPr>
      <w:r>
        <w:rPr>
          <w:sz w:val="28"/>
        </w:rPr>
        <w:t>Необходимо</w:t>
      </w:r>
      <w:r>
        <w:rPr>
          <w:spacing w:val="-8"/>
          <w:sz w:val="28"/>
        </w:rPr>
        <w:t xml:space="preserve"> </w:t>
      </w:r>
      <w:r>
        <w:rPr>
          <w:sz w:val="28"/>
        </w:rPr>
        <w:t>сформулировать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согласовать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между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собой</w:t>
      </w:r>
      <w:r>
        <w:rPr>
          <w:spacing w:val="-2"/>
          <w:sz w:val="28"/>
        </w:rPr>
        <w:t>:</w:t>
      </w:r>
    </w:p>
    <w:p w:rsidR="004C3C24" w:rsidRDefault="00DD4C8B">
      <w:pPr>
        <w:pStyle w:val="a5"/>
        <w:numPr>
          <w:ilvl w:val="2"/>
          <w:numId w:val="10"/>
        </w:numPr>
        <w:tabs>
          <w:tab w:val="left" w:pos="1596"/>
        </w:tabs>
        <w:ind w:left="1596" w:hanging="210"/>
        <w:jc w:val="left"/>
        <w:rPr>
          <w:sz w:val="28"/>
        </w:rPr>
      </w:pPr>
      <w:r>
        <w:rPr>
          <w:sz w:val="28"/>
        </w:rPr>
        <w:t>тему</w:t>
      </w:r>
      <w:r>
        <w:rPr>
          <w:spacing w:val="-9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обозначенной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проблемой),</w:t>
      </w:r>
    </w:p>
    <w:p w:rsidR="004C3C24" w:rsidRDefault="00DD4C8B">
      <w:pPr>
        <w:pStyle w:val="a5"/>
        <w:numPr>
          <w:ilvl w:val="2"/>
          <w:numId w:val="10"/>
        </w:numPr>
        <w:tabs>
          <w:tab w:val="left" w:pos="1596"/>
        </w:tabs>
        <w:spacing w:line="322" w:lineRule="exact"/>
        <w:ind w:left="1596" w:hanging="210"/>
        <w:jc w:val="left"/>
        <w:rPr>
          <w:sz w:val="28"/>
        </w:rPr>
      </w:pPr>
      <w:r>
        <w:rPr>
          <w:sz w:val="28"/>
        </w:rPr>
        <w:t>цель</w:t>
      </w:r>
      <w:r>
        <w:rPr>
          <w:spacing w:val="-11"/>
          <w:sz w:val="28"/>
        </w:rPr>
        <w:t xml:space="preserve"> </w:t>
      </w:r>
      <w:r>
        <w:rPr>
          <w:sz w:val="28"/>
        </w:rPr>
        <w:t>(предполагаемый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результат),</w:t>
      </w:r>
    </w:p>
    <w:p w:rsidR="004C3C24" w:rsidRDefault="00DD4C8B">
      <w:pPr>
        <w:pStyle w:val="a5"/>
        <w:numPr>
          <w:ilvl w:val="2"/>
          <w:numId w:val="10"/>
        </w:numPr>
        <w:tabs>
          <w:tab w:val="left" w:pos="1595"/>
        </w:tabs>
        <w:ind w:right="262" w:firstLine="707"/>
        <w:rPr>
          <w:sz w:val="28"/>
        </w:rPr>
      </w:pPr>
      <w:r>
        <w:rPr>
          <w:sz w:val="28"/>
        </w:rPr>
        <w:t>задачи (конкретные, реалистичные, поддающиеся измерению, направленные на общую цель).</w:t>
      </w:r>
    </w:p>
    <w:p w:rsidR="004C3C24" w:rsidRDefault="00DD4C8B">
      <w:pPr>
        <w:pStyle w:val="2"/>
        <w:spacing w:before="1"/>
        <w:ind w:left="678" w:right="264" w:firstLine="707"/>
      </w:pPr>
      <w:r>
        <w:t>Тема, цель и задачи должны быть согласованы с результатами профессиональной деятельности, представленными в пунктах:</w:t>
      </w:r>
    </w:p>
    <w:p w:rsidR="004C3C24" w:rsidRDefault="00DD4C8B">
      <w:pPr>
        <w:pStyle w:val="a5"/>
        <w:numPr>
          <w:ilvl w:val="0"/>
          <w:numId w:val="9"/>
        </w:numPr>
        <w:tabs>
          <w:tab w:val="left" w:pos="1670"/>
        </w:tabs>
        <w:ind w:right="260" w:firstLine="707"/>
        <w:rPr>
          <w:sz w:val="28"/>
        </w:rPr>
      </w:pPr>
      <w:r>
        <w:rPr>
          <w:sz w:val="28"/>
        </w:rPr>
        <w:t>1.2. (участие в разработке программно-методического сопровождения образовательного процесса);</w:t>
      </w:r>
    </w:p>
    <w:p w:rsidR="004C3C24" w:rsidRDefault="00DD4C8B">
      <w:pPr>
        <w:pStyle w:val="a5"/>
        <w:numPr>
          <w:ilvl w:val="0"/>
          <w:numId w:val="9"/>
        </w:numPr>
        <w:tabs>
          <w:tab w:val="left" w:pos="1670"/>
        </w:tabs>
        <w:ind w:right="267" w:firstLine="707"/>
        <w:rPr>
          <w:sz w:val="28"/>
        </w:rPr>
      </w:pPr>
      <w:r>
        <w:rPr>
          <w:sz w:val="28"/>
        </w:rPr>
        <w:t>1.3. (совершенствование методов обучения и пр</w:t>
      </w:r>
      <w:r>
        <w:rPr>
          <w:sz w:val="28"/>
        </w:rPr>
        <w:t>одуктивное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использование современных образовательных технологий);</w:t>
      </w:r>
    </w:p>
    <w:p w:rsidR="004C3C24" w:rsidRDefault="00DD4C8B">
      <w:pPr>
        <w:pStyle w:val="a5"/>
        <w:numPr>
          <w:ilvl w:val="0"/>
          <w:numId w:val="9"/>
        </w:numPr>
        <w:tabs>
          <w:tab w:val="left" w:pos="1670"/>
        </w:tabs>
        <w:ind w:right="266" w:firstLine="707"/>
        <w:rPr>
          <w:sz w:val="28"/>
        </w:rPr>
      </w:pPr>
      <w:r>
        <w:rPr>
          <w:sz w:val="28"/>
        </w:rPr>
        <w:t xml:space="preserve">2.1. (результаты освоения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образовательных программ по итогам мониторингов, проводимых самим аттестуемым);</w:t>
      </w:r>
    </w:p>
    <w:p w:rsidR="004C3C24" w:rsidRDefault="00DD4C8B">
      <w:pPr>
        <w:pStyle w:val="a5"/>
        <w:numPr>
          <w:ilvl w:val="0"/>
          <w:numId w:val="9"/>
        </w:numPr>
        <w:tabs>
          <w:tab w:val="left" w:pos="1670"/>
        </w:tabs>
        <w:ind w:right="267" w:firstLine="707"/>
        <w:rPr>
          <w:sz w:val="28"/>
        </w:rPr>
      </w:pPr>
      <w:r>
        <w:rPr>
          <w:sz w:val="28"/>
        </w:rPr>
        <w:t>3.2. (транслирование практических результатов своей профессиональной де</w:t>
      </w:r>
      <w:r>
        <w:rPr>
          <w:sz w:val="28"/>
        </w:rPr>
        <w:t>ятельности в педагогическом сообществе).</w:t>
      </w:r>
    </w:p>
    <w:p w:rsidR="004C3C24" w:rsidRDefault="00DD4C8B">
      <w:pPr>
        <w:pStyle w:val="a3"/>
        <w:ind w:right="257"/>
      </w:pPr>
      <w:r>
        <w:t>В обоснование актуальности темы и целеполагания профессиональной деятельности необходимо включить анализ требований нормативных документов (ссылки на нормативные документы), особенностей ОО и обучающихся.</w:t>
      </w:r>
    </w:p>
    <w:p w:rsidR="004C3C24" w:rsidRDefault="004C3C24">
      <w:pPr>
        <w:pStyle w:val="a3"/>
        <w:ind w:left="0" w:firstLine="0"/>
        <w:jc w:val="left"/>
        <w:rPr>
          <w:sz w:val="20"/>
        </w:rPr>
      </w:pPr>
    </w:p>
    <w:p w:rsidR="004C3C24" w:rsidRDefault="004C3C24" w:rsidP="003A6737">
      <w:pPr>
        <w:pStyle w:val="a3"/>
        <w:spacing w:before="35"/>
        <w:ind w:left="0" w:firstLine="0"/>
        <w:jc w:val="left"/>
        <w:rPr>
          <w:sz w:val="20"/>
        </w:rPr>
        <w:sectPr w:rsidR="004C3C24">
          <w:pgSz w:w="11910" w:h="16840"/>
          <w:pgMar w:top="900" w:right="300" w:bottom="1160" w:left="740" w:header="0" w:footer="892" w:gutter="0"/>
          <w:cols w:space="720"/>
        </w:sectPr>
      </w:pPr>
    </w:p>
    <w:p w:rsidR="004C3C24" w:rsidRDefault="00DD4C8B">
      <w:pPr>
        <w:pStyle w:val="a5"/>
        <w:numPr>
          <w:ilvl w:val="1"/>
          <w:numId w:val="10"/>
        </w:numPr>
        <w:tabs>
          <w:tab w:val="left" w:pos="1807"/>
        </w:tabs>
        <w:spacing w:before="65"/>
        <w:ind w:left="678" w:right="262" w:firstLine="707"/>
        <w:jc w:val="both"/>
        <w:rPr>
          <w:sz w:val="28"/>
          <w:u w:val="single"/>
        </w:rPr>
      </w:pPr>
      <w:r>
        <w:rPr>
          <w:spacing w:val="-3"/>
          <w:sz w:val="28"/>
          <w:u w:val="single"/>
        </w:rPr>
        <w:lastRenderedPageBreak/>
        <w:t xml:space="preserve"> </w:t>
      </w:r>
      <w:r>
        <w:rPr>
          <w:sz w:val="28"/>
          <w:u w:val="single"/>
        </w:rPr>
        <w:t>Участие аттестуемого в разработке программно-методического</w:t>
      </w:r>
      <w:r>
        <w:rPr>
          <w:sz w:val="28"/>
        </w:rPr>
        <w:t xml:space="preserve"> </w:t>
      </w:r>
      <w:r>
        <w:rPr>
          <w:sz w:val="28"/>
          <w:u w:val="single"/>
        </w:rPr>
        <w:t>сопровождения образовательного процесса</w:t>
      </w:r>
    </w:p>
    <w:p w:rsidR="004C3C24" w:rsidRDefault="00DD4C8B">
      <w:pPr>
        <w:spacing w:before="3"/>
        <w:ind w:left="678" w:right="257" w:firstLine="707"/>
        <w:jc w:val="both"/>
        <w:rPr>
          <w:sz w:val="28"/>
        </w:rPr>
      </w:pPr>
      <w:proofErr w:type="gramStart"/>
      <w:r>
        <w:rPr>
          <w:sz w:val="28"/>
        </w:rPr>
        <w:t xml:space="preserve">Представить самостоятельно или в соавторстве разработанные за 5 лет, предшествующих аттестации, </w:t>
      </w:r>
      <w:r>
        <w:rPr>
          <w:b/>
          <w:sz w:val="28"/>
        </w:rPr>
        <w:t xml:space="preserve">образовательные программы внеурочной деятельности и дидактического, методического обеспечения </w:t>
      </w:r>
      <w:r>
        <w:rPr>
          <w:sz w:val="28"/>
        </w:rPr>
        <w:t>(программы спецкурсов, системы комплексных работ, диагностических работ, методических мероприятий, других программно-методических материалов).</w:t>
      </w:r>
      <w:proofErr w:type="gramEnd"/>
    </w:p>
    <w:p w:rsidR="004C3C24" w:rsidRDefault="00DD4C8B">
      <w:pPr>
        <w:pStyle w:val="a3"/>
        <w:spacing w:line="320" w:lineRule="exact"/>
        <w:ind w:left="1386" w:firstLine="0"/>
      </w:pPr>
      <w:r>
        <w:t>Программно-методиче</w:t>
      </w:r>
      <w:r>
        <w:t>ские</w:t>
      </w:r>
      <w:r>
        <w:rPr>
          <w:spacing w:val="-12"/>
        </w:rPr>
        <w:t xml:space="preserve"> </w:t>
      </w:r>
      <w:r>
        <w:t>материалы</w:t>
      </w:r>
      <w:r>
        <w:rPr>
          <w:spacing w:val="-13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rPr>
          <w:spacing w:val="-2"/>
        </w:rPr>
        <w:t>быть:</w:t>
      </w:r>
    </w:p>
    <w:p w:rsidR="004C3C24" w:rsidRDefault="00DD4C8B">
      <w:pPr>
        <w:pStyle w:val="a5"/>
        <w:numPr>
          <w:ilvl w:val="0"/>
          <w:numId w:val="8"/>
        </w:numPr>
        <w:tabs>
          <w:tab w:val="left" w:pos="1670"/>
        </w:tabs>
        <w:spacing w:before="1"/>
        <w:ind w:right="259" w:firstLine="707"/>
        <w:rPr>
          <w:sz w:val="28"/>
        </w:rPr>
      </w:pPr>
      <w:r>
        <w:rPr>
          <w:sz w:val="28"/>
        </w:rPr>
        <w:t xml:space="preserve">рекомендованы для использования на </w:t>
      </w:r>
      <w:proofErr w:type="gramStart"/>
      <w:r>
        <w:rPr>
          <w:b/>
          <w:sz w:val="28"/>
        </w:rPr>
        <w:t>региональном</w:t>
      </w:r>
      <w:proofErr w:type="gramEnd"/>
      <w:r>
        <w:rPr>
          <w:b/>
          <w:sz w:val="28"/>
        </w:rPr>
        <w:t xml:space="preserve"> </w:t>
      </w:r>
      <w:r>
        <w:rPr>
          <w:sz w:val="28"/>
        </w:rPr>
        <w:t>(и выше)</w:t>
      </w:r>
      <w:r>
        <w:rPr>
          <w:b/>
          <w:sz w:val="28"/>
        </w:rPr>
        <w:t>, муниципальном, институциональном уровнях</w:t>
      </w:r>
      <w:r>
        <w:rPr>
          <w:sz w:val="28"/>
        </w:rPr>
        <w:t>;</w:t>
      </w:r>
    </w:p>
    <w:p w:rsidR="004C3C24" w:rsidRDefault="00DD4C8B">
      <w:pPr>
        <w:pStyle w:val="a5"/>
        <w:numPr>
          <w:ilvl w:val="0"/>
          <w:numId w:val="8"/>
        </w:numPr>
        <w:tabs>
          <w:tab w:val="left" w:pos="1670"/>
        </w:tabs>
        <w:ind w:right="261" w:firstLine="707"/>
        <w:rPr>
          <w:sz w:val="28"/>
        </w:rPr>
      </w:pPr>
      <w:r>
        <w:rPr>
          <w:b/>
          <w:sz w:val="28"/>
        </w:rPr>
        <w:t>опубликованы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рецензируемых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научно-методических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изданиях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 xml:space="preserve">и/или </w:t>
      </w:r>
      <w:r>
        <w:rPr>
          <w:b/>
          <w:sz w:val="28"/>
        </w:rPr>
        <w:t xml:space="preserve">на веб-сайтах, имеющих свидетельство о регистрации </w:t>
      </w:r>
      <w:r>
        <w:rPr>
          <w:sz w:val="28"/>
        </w:rPr>
        <w:t>СМИ (при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условии рецензирования текстов), и/или </w:t>
      </w:r>
      <w:r>
        <w:rPr>
          <w:b/>
          <w:sz w:val="28"/>
        </w:rPr>
        <w:t>на веб-сайтах муниципалитета (на сайте ОО</w:t>
      </w:r>
      <w:r>
        <w:rPr>
          <w:sz w:val="28"/>
        </w:rPr>
        <w:t>).</w:t>
      </w:r>
    </w:p>
    <w:p w:rsidR="004C3C24" w:rsidRDefault="00DD4C8B">
      <w:pPr>
        <w:pStyle w:val="a3"/>
        <w:ind w:right="258"/>
      </w:pPr>
      <w:r>
        <w:t>Должны быть представлены подтверждающие документы (тексты самостоятельно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соавторстве</w:t>
      </w:r>
      <w:r>
        <w:rPr>
          <w:spacing w:val="-17"/>
        </w:rPr>
        <w:t xml:space="preserve"> </w:t>
      </w:r>
      <w:r>
        <w:t>разработанных</w:t>
      </w:r>
      <w:r>
        <w:rPr>
          <w:spacing w:val="-18"/>
        </w:rPr>
        <w:t xml:space="preserve"> </w:t>
      </w:r>
      <w:r>
        <w:t>образовательных</w:t>
      </w:r>
      <w:r>
        <w:rPr>
          <w:spacing w:val="-17"/>
        </w:rPr>
        <w:t xml:space="preserve"> </w:t>
      </w:r>
      <w:r>
        <w:t>программ</w:t>
      </w:r>
      <w:r>
        <w:rPr>
          <w:spacing w:val="-18"/>
        </w:rPr>
        <w:t xml:space="preserve"> </w:t>
      </w:r>
      <w:r>
        <w:t>и/или отзывы, рецензии на них, включая ссыл</w:t>
      </w:r>
      <w:r>
        <w:t>ки на публикации или тексты подтверждающих документов, в том числе электронных).</w:t>
      </w:r>
    </w:p>
    <w:p w:rsidR="004C3C24" w:rsidRDefault="00DD4C8B">
      <w:pPr>
        <w:pStyle w:val="a5"/>
        <w:numPr>
          <w:ilvl w:val="1"/>
          <w:numId w:val="10"/>
        </w:numPr>
        <w:tabs>
          <w:tab w:val="left" w:pos="1807"/>
        </w:tabs>
        <w:spacing w:before="320"/>
        <w:ind w:left="678" w:right="260" w:firstLine="707"/>
        <w:jc w:val="both"/>
        <w:rPr>
          <w:sz w:val="28"/>
          <w:u w:val="single"/>
        </w:rPr>
      </w:pP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Совершенствование методов обучения и продуктивное использование</w:t>
      </w:r>
      <w:r>
        <w:rPr>
          <w:sz w:val="28"/>
        </w:rPr>
        <w:t xml:space="preserve"> </w:t>
      </w:r>
      <w:r>
        <w:rPr>
          <w:sz w:val="28"/>
          <w:u w:val="single"/>
        </w:rPr>
        <w:t>современных образовательных технологий, воспитания и диагностики развития</w:t>
      </w:r>
      <w:r>
        <w:rPr>
          <w:sz w:val="28"/>
        </w:rPr>
        <w:t xml:space="preserve"> </w:t>
      </w:r>
      <w:r>
        <w:rPr>
          <w:sz w:val="28"/>
          <w:u w:val="single"/>
        </w:rPr>
        <w:t>обучающихся, в том числе обучающихся</w:t>
      </w:r>
      <w:r>
        <w:rPr>
          <w:sz w:val="28"/>
          <w:u w:val="single"/>
        </w:rPr>
        <w:t xml:space="preserve"> с особыми образовательными</w:t>
      </w:r>
      <w:r>
        <w:rPr>
          <w:sz w:val="28"/>
        </w:rPr>
        <w:t xml:space="preserve"> </w:t>
      </w:r>
      <w:r>
        <w:rPr>
          <w:sz w:val="28"/>
          <w:u w:val="single"/>
        </w:rPr>
        <w:t>потребностями, в соответствии с темой (направлением) профессиональной</w:t>
      </w:r>
      <w:r>
        <w:rPr>
          <w:sz w:val="28"/>
        </w:rPr>
        <w:t xml:space="preserve"> </w:t>
      </w:r>
      <w:r>
        <w:rPr>
          <w:sz w:val="28"/>
          <w:u w:val="single"/>
        </w:rPr>
        <w:t>деятельности</w:t>
      </w:r>
      <w:r>
        <w:rPr>
          <w:spacing w:val="80"/>
          <w:sz w:val="28"/>
          <w:u w:val="single"/>
        </w:rPr>
        <w:t xml:space="preserve"> </w:t>
      </w:r>
      <w:r>
        <w:rPr>
          <w:sz w:val="28"/>
          <w:u w:val="single"/>
        </w:rPr>
        <w:t>(или проблемой профессионального проекта)</w:t>
      </w:r>
    </w:p>
    <w:p w:rsidR="004C3C24" w:rsidRDefault="00DD4C8B">
      <w:pPr>
        <w:spacing w:before="1"/>
        <w:ind w:left="678" w:right="258" w:firstLine="707"/>
        <w:jc w:val="both"/>
        <w:rPr>
          <w:b/>
          <w:sz w:val="28"/>
        </w:rPr>
      </w:pPr>
      <w:r>
        <w:rPr>
          <w:sz w:val="28"/>
        </w:rPr>
        <w:t xml:space="preserve">Описать </w:t>
      </w:r>
      <w:r>
        <w:rPr>
          <w:b/>
          <w:sz w:val="28"/>
        </w:rPr>
        <w:t>авторскую технологию или современные образовательные технологии</w:t>
      </w:r>
      <w:r>
        <w:rPr>
          <w:sz w:val="28"/>
        </w:rPr>
        <w:t xml:space="preserve">, реализуемые в образовательном </w:t>
      </w:r>
      <w:r>
        <w:rPr>
          <w:sz w:val="28"/>
        </w:rPr>
        <w:t xml:space="preserve">процессе, </w:t>
      </w:r>
      <w:r>
        <w:rPr>
          <w:b/>
          <w:sz w:val="28"/>
        </w:rPr>
        <w:t xml:space="preserve">методы </w:t>
      </w:r>
      <w:r>
        <w:rPr>
          <w:sz w:val="28"/>
        </w:rPr>
        <w:t xml:space="preserve">обучения, воспитания, диагностики развития обучающихся (в том числе обучающихся с особыми образовательными потребностями), способствующие достижению </w:t>
      </w:r>
      <w:r>
        <w:rPr>
          <w:b/>
          <w:sz w:val="28"/>
        </w:rPr>
        <w:t>цели и решению задач профессиональной деятельности.</w:t>
      </w:r>
    </w:p>
    <w:p w:rsidR="004C3C24" w:rsidRDefault="00DD4C8B">
      <w:pPr>
        <w:spacing w:before="1"/>
        <w:ind w:left="678" w:right="260" w:firstLine="707"/>
        <w:jc w:val="both"/>
        <w:rPr>
          <w:sz w:val="28"/>
        </w:rPr>
      </w:pPr>
      <w:r>
        <w:rPr>
          <w:sz w:val="28"/>
        </w:rPr>
        <w:t xml:space="preserve">Представить </w:t>
      </w:r>
      <w:r>
        <w:rPr>
          <w:b/>
          <w:sz w:val="28"/>
        </w:rPr>
        <w:t>комплекс самостоятельно со</w:t>
      </w:r>
      <w:r>
        <w:rPr>
          <w:b/>
          <w:sz w:val="28"/>
        </w:rPr>
        <w:t xml:space="preserve">зданных за 5 лет, предшествующих аттестации, методических разработок </w:t>
      </w:r>
      <w:r>
        <w:rPr>
          <w:sz w:val="28"/>
        </w:rPr>
        <w:t>по теме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(направлению) профессиональной деятельности и документы, </w:t>
      </w:r>
      <w:r>
        <w:rPr>
          <w:b/>
          <w:sz w:val="28"/>
        </w:rPr>
        <w:t xml:space="preserve">подтверждающие внедрение </w:t>
      </w:r>
      <w:r>
        <w:rPr>
          <w:sz w:val="28"/>
        </w:rPr>
        <w:t xml:space="preserve">разработок в образовательный процесс, их положительную </w:t>
      </w:r>
      <w:r>
        <w:rPr>
          <w:b/>
          <w:sz w:val="28"/>
        </w:rPr>
        <w:t xml:space="preserve">внешнюю оценку </w:t>
      </w:r>
      <w:r>
        <w:rPr>
          <w:sz w:val="28"/>
        </w:rPr>
        <w:t>(</w:t>
      </w:r>
      <w:r>
        <w:rPr>
          <w:b/>
          <w:sz w:val="28"/>
        </w:rPr>
        <w:t>отзывы, рецензии экспертов</w:t>
      </w:r>
      <w:r>
        <w:rPr>
          <w:sz w:val="28"/>
        </w:rPr>
        <w:t xml:space="preserve">) </w:t>
      </w:r>
      <w:proofErr w:type="gramStart"/>
      <w:r>
        <w:rPr>
          <w:sz w:val="28"/>
        </w:rPr>
        <w:t>на</w:t>
      </w:r>
      <w:proofErr w:type="gramEnd"/>
    </w:p>
    <w:p w:rsidR="004C3C24" w:rsidRDefault="00DD4C8B">
      <w:pPr>
        <w:pStyle w:val="2"/>
        <w:numPr>
          <w:ilvl w:val="0"/>
          <w:numId w:val="7"/>
        </w:numPr>
        <w:tabs>
          <w:tab w:val="left" w:pos="1671"/>
        </w:tabs>
        <w:spacing w:before="5" w:line="342" w:lineRule="exact"/>
        <w:ind w:left="1671" w:hanging="285"/>
        <w:jc w:val="left"/>
      </w:pPr>
      <w:r>
        <w:t>региональном</w:t>
      </w:r>
      <w:r>
        <w:rPr>
          <w:spacing w:val="-6"/>
        </w:rPr>
        <w:t xml:space="preserve"> </w:t>
      </w:r>
      <w:r>
        <w:t>(и</w:t>
      </w:r>
      <w:r>
        <w:rPr>
          <w:spacing w:val="-7"/>
        </w:rPr>
        <w:t xml:space="preserve"> </w:t>
      </w:r>
      <w:r>
        <w:rPr>
          <w:spacing w:val="-2"/>
        </w:rPr>
        <w:t>выше),</w:t>
      </w:r>
    </w:p>
    <w:p w:rsidR="004C3C24" w:rsidRDefault="00DD4C8B">
      <w:pPr>
        <w:pStyle w:val="a5"/>
        <w:numPr>
          <w:ilvl w:val="0"/>
          <w:numId w:val="7"/>
        </w:numPr>
        <w:tabs>
          <w:tab w:val="left" w:pos="1671"/>
        </w:tabs>
        <w:spacing w:line="340" w:lineRule="exact"/>
        <w:ind w:left="1671" w:hanging="285"/>
        <w:jc w:val="left"/>
        <w:rPr>
          <w:b/>
          <w:sz w:val="28"/>
        </w:rPr>
      </w:pPr>
      <w:r>
        <w:rPr>
          <w:b/>
          <w:spacing w:val="-2"/>
          <w:sz w:val="28"/>
        </w:rPr>
        <w:t>муниципальном,</w:t>
      </w:r>
    </w:p>
    <w:p w:rsidR="004C3C24" w:rsidRDefault="00DD4C8B">
      <w:pPr>
        <w:pStyle w:val="a5"/>
        <w:numPr>
          <w:ilvl w:val="0"/>
          <w:numId w:val="7"/>
        </w:numPr>
        <w:tabs>
          <w:tab w:val="left" w:pos="1671"/>
        </w:tabs>
        <w:spacing w:line="340" w:lineRule="exact"/>
        <w:ind w:left="1671" w:hanging="285"/>
        <w:jc w:val="left"/>
        <w:rPr>
          <w:sz w:val="28"/>
        </w:rPr>
      </w:pPr>
      <w:proofErr w:type="gramStart"/>
      <w:r>
        <w:rPr>
          <w:b/>
          <w:sz w:val="28"/>
        </w:rPr>
        <w:t>институциональном</w:t>
      </w:r>
      <w:proofErr w:type="gramEnd"/>
      <w:r>
        <w:rPr>
          <w:b/>
          <w:spacing w:val="-15"/>
          <w:sz w:val="28"/>
        </w:rPr>
        <w:t xml:space="preserve"> </w:t>
      </w:r>
      <w:r>
        <w:rPr>
          <w:spacing w:val="-2"/>
          <w:sz w:val="28"/>
        </w:rPr>
        <w:t>уровнях.</w:t>
      </w:r>
    </w:p>
    <w:p w:rsidR="004C3C24" w:rsidRDefault="00DD4C8B">
      <w:pPr>
        <w:pStyle w:val="a3"/>
        <w:tabs>
          <w:tab w:val="left" w:pos="2120"/>
          <w:tab w:val="left" w:pos="3835"/>
          <w:tab w:val="left" w:pos="6233"/>
          <w:tab w:val="left" w:pos="7912"/>
          <w:tab w:val="left" w:pos="8317"/>
          <w:tab w:val="left" w:pos="9551"/>
          <w:tab w:val="left" w:pos="10242"/>
        </w:tabs>
        <w:ind w:right="270"/>
        <w:jc w:val="left"/>
      </w:pPr>
      <w:r>
        <w:rPr>
          <w:spacing w:val="-4"/>
        </w:rPr>
        <w:t>Для</w:t>
      </w:r>
      <w:r>
        <w:tab/>
      </w:r>
      <w:r>
        <w:rPr>
          <w:spacing w:val="-2"/>
        </w:rPr>
        <w:t>размещения</w:t>
      </w:r>
      <w:r>
        <w:tab/>
      </w:r>
      <w:r>
        <w:rPr>
          <w:spacing w:val="-2"/>
        </w:rPr>
        <w:t>подтверждающих</w:t>
      </w:r>
      <w:r>
        <w:tab/>
      </w:r>
      <w:r>
        <w:rPr>
          <w:spacing w:val="-2"/>
        </w:rPr>
        <w:t>документов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пунктах</w:t>
      </w:r>
      <w:r>
        <w:tab/>
      </w:r>
      <w:r>
        <w:rPr>
          <w:spacing w:val="-4"/>
        </w:rPr>
        <w:t>1.2,</w:t>
      </w:r>
      <w:r>
        <w:tab/>
      </w:r>
      <w:r>
        <w:rPr>
          <w:spacing w:val="-4"/>
        </w:rPr>
        <w:t xml:space="preserve">1.3 </w:t>
      </w:r>
      <w:r>
        <w:rPr>
          <w:spacing w:val="-2"/>
        </w:rPr>
        <w:t>рекомендуются:</w:t>
      </w:r>
    </w:p>
    <w:p w:rsidR="004C3C24" w:rsidRDefault="00DD4C8B">
      <w:pPr>
        <w:pStyle w:val="a5"/>
        <w:numPr>
          <w:ilvl w:val="0"/>
          <w:numId w:val="7"/>
        </w:numPr>
        <w:tabs>
          <w:tab w:val="left" w:pos="1671"/>
          <w:tab w:val="left" w:pos="3440"/>
          <w:tab w:val="left" w:pos="4708"/>
          <w:tab w:val="left" w:pos="6893"/>
          <w:tab w:val="left" w:pos="8821"/>
          <w:tab w:val="left" w:pos="9332"/>
        </w:tabs>
        <w:spacing w:line="342" w:lineRule="exact"/>
        <w:ind w:left="1671" w:hanging="285"/>
        <w:jc w:val="left"/>
        <w:rPr>
          <w:sz w:val="28"/>
        </w:rPr>
      </w:pPr>
      <w:r>
        <w:rPr>
          <w:spacing w:val="-2"/>
          <w:sz w:val="28"/>
        </w:rPr>
        <w:t>электронные</w:t>
      </w:r>
      <w:r>
        <w:rPr>
          <w:sz w:val="28"/>
        </w:rPr>
        <w:tab/>
      </w:r>
      <w:r>
        <w:rPr>
          <w:spacing w:val="-2"/>
          <w:sz w:val="28"/>
        </w:rPr>
        <w:t>издания:</w:t>
      </w:r>
      <w:r>
        <w:rPr>
          <w:sz w:val="28"/>
        </w:rPr>
        <w:tab/>
      </w:r>
      <w:r>
        <w:rPr>
          <w:spacing w:val="-2"/>
          <w:sz w:val="28"/>
        </w:rPr>
        <w:t>«Интерактивное</w:t>
      </w:r>
      <w:r>
        <w:rPr>
          <w:sz w:val="28"/>
        </w:rPr>
        <w:tab/>
      </w:r>
      <w:r>
        <w:rPr>
          <w:spacing w:val="-2"/>
          <w:sz w:val="28"/>
        </w:rPr>
        <w:t>образование»,</w:t>
      </w:r>
      <w:r>
        <w:rPr>
          <w:sz w:val="28"/>
        </w:rPr>
        <w:tab/>
      </w:r>
      <w:r>
        <w:rPr>
          <w:spacing w:val="-5"/>
          <w:sz w:val="28"/>
        </w:rPr>
        <w:t>«1</w:t>
      </w:r>
      <w:r>
        <w:rPr>
          <w:sz w:val="28"/>
        </w:rPr>
        <w:tab/>
      </w:r>
      <w:r>
        <w:rPr>
          <w:spacing w:val="-2"/>
          <w:sz w:val="28"/>
        </w:rPr>
        <w:t>сентября»,</w:t>
      </w:r>
    </w:p>
    <w:p w:rsidR="004C3C24" w:rsidRDefault="00DD4C8B">
      <w:pPr>
        <w:pStyle w:val="a3"/>
        <w:spacing w:line="321" w:lineRule="exact"/>
        <w:ind w:firstLine="0"/>
        <w:jc w:val="left"/>
      </w:pPr>
      <w:r>
        <w:t>«Управление</w:t>
      </w:r>
      <w:r>
        <w:rPr>
          <w:spacing w:val="-8"/>
        </w:rPr>
        <w:t xml:space="preserve"> </w:t>
      </w:r>
      <w:r>
        <w:t>развитием</w:t>
      </w:r>
      <w:r>
        <w:rPr>
          <w:spacing w:val="-8"/>
        </w:rPr>
        <w:t xml:space="preserve"> </w:t>
      </w:r>
      <w:r>
        <w:t>образования»,</w:t>
      </w:r>
      <w:r>
        <w:rPr>
          <w:spacing w:val="-9"/>
        </w:rPr>
        <w:t xml:space="preserve"> </w:t>
      </w:r>
      <w:r>
        <w:t>«Педагогическое</w:t>
      </w:r>
      <w:r>
        <w:rPr>
          <w:spacing w:val="-10"/>
        </w:rPr>
        <w:t xml:space="preserve"> </w:t>
      </w:r>
      <w:r>
        <w:t>обозрение»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4"/>
        </w:rPr>
        <w:t>др.;</w:t>
      </w:r>
    </w:p>
    <w:p w:rsidR="004C3C24" w:rsidRDefault="00DD4C8B">
      <w:pPr>
        <w:pStyle w:val="a5"/>
        <w:numPr>
          <w:ilvl w:val="0"/>
          <w:numId w:val="7"/>
        </w:numPr>
        <w:tabs>
          <w:tab w:val="left" w:pos="1670"/>
        </w:tabs>
        <w:ind w:right="269" w:firstLine="707"/>
        <w:jc w:val="left"/>
        <w:rPr>
          <w:sz w:val="28"/>
        </w:rPr>
      </w:pPr>
      <w:r>
        <w:rPr>
          <w:sz w:val="28"/>
        </w:rPr>
        <w:t>журналы: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«Сибирский</w:t>
      </w:r>
      <w:r>
        <w:rPr>
          <w:spacing w:val="40"/>
          <w:sz w:val="28"/>
        </w:rPr>
        <w:t xml:space="preserve"> </w:t>
      </w:r>
      <w:r>
        <w:rPr>
          <w:sz w:val="28"/>
        </w:rPr>
        <w:t>учитель»,</w:t>
      </w:r>
      <w:r>
        <w:rPr>
          <w:spacing w:val="40"/>
          <w:sz w:val="28"/>
        </w:rPr>
        <w:t xml:space="preserve"> </w:t>
      </w:r>
      <w:r>
        <w:rPr>
          <w:sz w:val="28"/>
        </w:rPr>
        <w:t>«Начальное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образование»,</w:t>
      </w:r>
      <w:r>
        <w:rPr>
          <w:spacing w:val="40"/>
          <w:sz w:val="28"/>
        </w:rPr>
        <w:t xml:space="preserve"> </w:t>
      </w:r>
      <w:r>
        <w:rPr>
          <w:sz w:val="28"/>
        </w:rPr>
        <w:t>«Начальная школа», «Математика в школе», «Физика в школе» и др.;</w:t>
      </w:r>
      <w:proofErr w:type="gramEnd"/>
    </w:p>
    <w:p w:rsidR="004C3C24" w:rsidRDefault="00DD4C8B">
      <w:pPr>
        <w:pStyle w:val="a5"/>
        <w:numPr>
          <w:ilvl w:val="0"/>
          <w:numId w:val="7"/>
        </w:numPr>
        <w:tabs>
          <w:tab w:val="left" w:pos="1670"/>
          <w:tab w:val="left" w:pos="3026"/>
          <w:tab w:val="left" w:pos="4619"/>
          <w:tab w:val="left" w:pos="6433"/>
          <w:tab w:val="left" w:pos="8767"/>
        </w:tabs>
        <w:ind w:right="259" w:firstLine="707"/>
        <w:jc w:val="left"/>
        <w:rPr>
          <w:sz w:val="28"/>
        </w:rPr>
      </w:pPr>
      <w:r>
        <w:rPr>
          <w:spacing w:val="-2"/>
          <w:sz w:val="28"/>
        </w:rPr>
        <w:t>сборники</w:t>
      </w:r>
      <w:r>
        <w:rPr>
          <w:sz w:val="28"/>
        </w:rPr>
        <w:tab/>
      </w:r>
      <w:r>
        <w:rPr>
          <w:spacing w:val="-2"/>
          <w:sz w:val="28"/>
        </w:rPr>
        <w:t>материалов</w:t>
      </w:r>
      <w:r>
        <w:rPr>
          <w:sz w:val="28"/>
        </w:rPr>
        <w:tab/>
      </w:r>
      <w:r>
        <w:rPr>
          <w:spacing w:val="-2"/>
          <w:sz w:val="28"/>
        </w:rPr>
        <w:t>конференций</w:t>
      </w:r>
      <w:r>
        <w:rPr>
          <w:sz w:val="28"/>
        </w:rPr>
        <w:tab/>
      </w:r>
      <w:r>
        <w:rPr>
          <w:spacing w:val="-2"/>
          <w:sz w:val="28"/>
        </w:rPr>
        <w:t>(международных,</w:t>
      </w:r>
      <w:r>
        <w:rPr>
          <w:sz w:val="28"/>
        </w:rPr>
        <w:tab/>
      </w:r>
      <w:r>
        <w:rPr>
          <w:spacing w:val="-2"/>
          <w:sz w:val="28"/>
        </w:rPr>
        <w:t xml:space="preserve">всероссийских, </w:t>
      </w:r>
      <w:r>
        <w:rPr>
          <w:sz w:val="28"/>
        </w:rPr>
        <w:t xml:space="preserve">региональных, муниципальных), которые проводят </w:t>
      </w:r>
      <w:proofErr w:type="spellStart"/>
      <w:r>
        <w:rPr>
          <w:sz w:val="28"/>
        </w:rPr>
        <w:t>НИПКиПРО</w:t>
      </w:r>
      <w:proofErr w:type="spellEnd"/>
      <w:r>
        <w:rPr>
          <w:sz w:val="28"/>
        </w:rPr>
        <w:t xml:space="preserve"> и другие ГОУ.</w:t>
      </w:r>
    </w:p>
    <w:p w:rsidR="004C3C24" w:rsidRDefault="004C3C24">
      <w:pPr>
        <w:rPr>
          <w:sz w:val="28"/>
        </w:rPr>
        <w:sectPr w:rsidR="004C3C24">
          <w:pgSz w:w="11910" w:h="16840"/>
          <w:pgMar w:top="900" w:right="300" w:bottom="1120" w:left="740" w:header="0" w:footer="892" w:gutter="0"/>
          <w:cols w:space="720"/>
        </w:sectPr>
      </w:pPr>
    </w:p>
    <w:p w:rsidR="004C3C24" w:rsidRDefault="00DD4C8B">
      <w:pPr>
        <w:pStyle w:val="a3"/>
        <w:spacing w:before="65"/>
        <w:ind w:right="263"/>
      </w:pPr>
      <w:r>
        <w:lastRenderedPageBreak/>
        <w:t>За рецензиями, отзывами на программно-методические материалы можно обратиться в школьные методические объединения, муниципальные</w:t>
      </w:r>
      <w:r>
        <w:rPr>
          <w:spacing w:val="40"/>
        </w:rPr>
        <w:t xml:space="preserve"> </w:t>
      </w:r>
      <w:r>
        <w:t xml:space="preserve">методические объединения, на кафедры </w:t>
      </w:r>
      <w:proofErr w:type="spellStart"/>
      <w:r>
        <w:t>НИПКиПРО</w:t>
      </w:r>
      <w:proofErr w:type="spellEnd"/>
      <w:r>
        <w:t>, НГПУ и др.</w:t>
      </w:r>
    </w:p>
    <w:p w:rsidR="004C3C24" w:rsidRDefault="00DD4C8B">
      <w:pPr>
        <w:pStyle w:val="2"/>
        <w:numPr>
          <w:ilvl w:val="0"/>
          <w:numId w:val="10"/>
        </w:numPr>
        <w:tabs>
          <w:tab w:val="left" w:pos="1666"/>
        </w:tabs>
        <w:spacing w:before="237" w:line="319" w:lineRule="exact"/>
        <w:ind w:left="1666" w:hanging="280"/>
        <w:jc w:val="both"/>
      </w:pPr>
      <w:r>
        <w:t>Результаты</w:t>
      </w:r>
      <w:r>
        <w:rPr>
          <w:spacing w:val="-13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обучающимися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rPr>
          <w:spacing w:val="-2"/>
        </w:rPr>
        <w:t>программ</w:t>
      </w:r>
      <w:bookmarkStart w:id="4" w:name="_GoBack"/>
      <w:bookmarkEnd w:id="4"/>
    </w:p>
    <w:p w:rsidR="004C3C24" w:rsidRDefault="00DD4C8B">
      <w:pPr>
        <w:pStyle w:val="a5"/>
        <w:numPr>
          <w:ilvl w:val="1"/>
          <w:numId w:val="10"/>
        </w:numPr>
        <w:tabs>
          <w:tab w:val="left" w:pos="1806"/>
        </w:tabs>
        <w:ind w:left="678" w:right="267" w:firstLine="707"/>
        <w:jc w:val="both"/>
        <w:rPr>
          <w:sz w:val="28"/>
          <w:u w:val="single"/>
        </w:rPr>
      </w:pP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Результаты освоения образовательных программ по итогам</w:t>
      </w:r>
      <w:r>
        <w:rPr>
          <w:sz w:val="28"/>
        </w:rPr>
        <w:t xml:space="preserve"> </w:t>
      </w:r>
      <w:r>
        <w:rPr>
          <w:sz w:val="28"/>
          <w:u w:val="single"/>
        </w:rPr>
        <w:t>мониторингов, проводимых аттестуемым и/или организацией</w:t>
      </w:r>
    </w:p>
    <w:p w:rsidR="004C3C24" w:rsidRDefault="00DD4C8B">
      <w:pPr>
        <w:pStyle w:val="a3"/>
        <w:ind w:right="261"/>
      </w:pPr>
      <w:r>
        <w:t xml:space="preserve">Показать </w:t>
      </w:r>
      <w:r>
        <w:rPr>
          <w:b/>
        </w:rPr>
        <w:t>положительную дина</w:t>
      </w:r>
      <w:r>
        <w:rPr>
          <w:b/>
        </w:rPr>
        <w:t xml:space="preserve">мику </w:t>
      </w:r>
      <w:r>
        <w:t xml:space="preserve">освоения </w:t>
      </w:r>
      <w:proofErr w:type="gramStart"/>
      <w:r>
        <w:t>обучающимися</w:t>
      </w:r>
      <w:proofErr w:type="gramEnd"/>
      <w:r>
        <w:t xml:space="preserve"> образовательных программ и достижения предметных, </w:t>
      </w:r>
      <w:proofErr w:type="spellStart"/>
      <w:r>
        <w:t>метапредметных</w:t>
      </w:r>
      <w:proofErr w:type="spellEnd"/>
      <w:r>
        <w:t xml:space="preserve"> и личностных результатов по итогам мониторингов за период 5 лет (3 года).</w:t>
      </w:r>
    </w:p>
    <w:p w:rsidR="004C3C24" w:rsidRDefault="00DD4C8B">
      <w:pPr>
        <w:ind w:left="678" w:right="260"/>
        <w:jc w:val="both"/>
        <w:rPr>
          <w:sz w:val="28"/>
        </w:rPr>
      </w:pPr>
      <w:r>
        <w:rPr>
          <w:sz w:val="28"/>
        </w:rPr>
        <w:t xml:space="preserve">Описать и/или указать </w:t>
      </w:r>
      <w:r>
        <w:rPr>
          <w:b/>
          <w:sz w:val="28"/>
        </w:rPr>
        <w:t xml:space="preserve">методики диагностирования </w:t>
      </w:r>
      <w:r>
        <w:rPr>
          <w:sz w:val="28"/>
        </w:rPr>
        <w:t xml:space="preserve">предметных,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и личностных ре</w:t>
      </w:r>
      <w:r>
        <w:rPr>
          <w:sz w:val="28"/>
        </w:rPr>
        <w:t xml:space="preserve">зультатов. Критерии и показатели мониторинга (диагностики) должны соответствовать поставленным </w:t>
      </w:r>
      <w:r>
        <w:rPr>
          <w:b/>
          <w:sz w:val="28"/>
        </w:rPr>
        <w:t xml:space="preserve">цели и задачам по теме </w:t>
      </w:r>
      <w:r>
        <w:rPr>
          <w:sz w:val="28"/>
        </w:rPr>
        <w:t>профессиональной деятельности.</w:t>
      </w:r>
    </w:p>
    <w:p w:rsidR="004C3C24" w:rsidRDefault="00DD4C8B">
      <w:pPr>
        <w:pStyle w:val="a3"/>
        <w:ind w:right="261"/>
      </w:pPr>
      <w:r>
        <w:t>Разместить в приложении результаты мониторингов, представленные в таблицах, графиках, диаграммах, с описани</w:t>
      </w:r>
      <w:r>
        <w:t>ем и анализом.</w:t>
      </w:r>
    </w:p>
    <w:p w:rsidR="004C3C24" w:rsidRDefault="00DD4C8B">
      <w:pPr>
        <w:pStyle w:val="a5"/>
        <w:numPr>
          <w:ilvl w:val="1"/>
          <w:numId w:val="10"/>
        </w:numPr>
        <w:tabs>
          <w:tab w:val="left" w:pos="1806"/>
        </w:tabs>
        <w:spacing w:before="321"/>
        <w:ind w:left="678" w:right="268" w:firstLine="707"/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 Достижение обучающимися стабильных положительных результатов</w:t>
      </w:r>
      <w:r>
        <w:rPr>
          <w:sz w:val="28"/>
        </w:rPr>
        <w:t xml:space="preserve"> </w:t>
      </w:r>
      <w:r>
        <w:rPr>
          <w:sz w:val="28"/>
          <w:u w:val="single"/>
        </w:rPr>
        <w:t>освоения образовательных программ по итогам мониторинга системы</w:t>
      </w:r>
      <w:r>
        <w:rPr>
          <w:sz w:val="28"/>
        </w:rPr>
        <w:t xml:space="preserve"> </w:t>
      </w:r>
      <w:r>
        <w:rPr>
          <w:sz w:val="28"/>
          <w:u w:val="single"/>
        </w:rPr>
        <w:t>образования, проводимого в порядке, установленном Правительством Российской</w:t>
      </w:r>
      <w:r>
        <w:rPr>
          <w:sz w:val="28"/>
        </w:rPr>
        <w:t xml:space="preserve"> </w:t>
      </w:r>
      <w:r>
        <w:rPr>
          <w:spacing w:val="-2"/>
          <w:sz w:val="28"/>
          <w:u w:val="single"/>
        </w:rPr>
        <w:t>Федерации</w:t>
      </w:r>
    </w:p>
    <w:p w:rsidR="004C3C24" w:rsidRDefault="00DD4C8B">
      <w:pPr>
        <w:pStyle w:val="a3"/>
        <w:ind w:right="263"/>
      </w:pPr>
      <w:r>
        <w:t xml:space="preserve">Описать достижения </w:t>
      </w:r>
      <w:proofErr w:type="gramStart"/>
      <w:r>
        <w:t>обучающими</w:t>
      </w:r>
      <w:r>
        <w:t>ся</w:t>
      </w:r>
      <w:proofErr w:type="gramEnd"/>
      <w:r>
        <w:t xml:space="preserve"> стабильных положительных результатов освоения образовательных программ </w:t>
      </w:r>
      <w:r>
        <w:rPr>
          <w:b/>
        </w:rPr>
        <w:t xml:space="preserve">по итогам внешней экспертизы </w:t>
      </w:r>
      <w:r>
        <w:t>за период 5 лет (3 года)</w:t>
      </w:r>
      <w:r>
        <w:rPr>
          <w:spacing w:val="40"/>
        </w:rPr>
        <w:t xml:space="preserve"> </w:t>
      </w:r>
      <w:r>
        <w:rPr>
          <w:b/>
        </w:rPr>
        <w:t xml:space="preserve">не ниже </w:t>
      </w:r>
      <w:r>
        <w:t>средних показателей по</w:t>
      </w:r>
    </w:p>
    <w:p w:rsidR="004C3C24" w:rsidRDefault="00DD4C8B">
      <w:pPr>
        <w:pStyle w:val="a5"/>
        <w:numPr>
          <w:ilvl w:val="0"/>
          <w:numId w:val="6"/>
        </w:numPr>
        <w:tabs>
          <w:tab w:val="left" w:pos="1810"/>
        </w:tabs>
        <w:spacing w:before="4"/>
        <w:ind w:left="1810" w:hanging="424"/>
        <w:rPr>
          <w:b/>
          <w:sz w:val="28"/>
        </w:rPr>
      </w:pPr>
      <w:r>
        <w:rPr>
          <w:b/>
          <w:sz w:val="28"/>
        </w:rPr>
        <w:t>РФ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и/или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региону,</w:t>
      </w:r>
    </w:p>
    <w:p w:rsidR="004C3C24" w:rsidRDefault="00DD4C8B">
      <w:pPr>
        <w:pStyle w:val="a5"/>
        <w:numPr>
          <w:ilvl w:val="0"/>
          <w:numId w:val="6"/>
        </w:numPr>
        <w:tabs>
          <w:tab w:val="left" w:pos="1810"/>
        </w:tabs>
        <w:spacing w:line="342" w:lineRule="exact"/>
        <w:ind w:left="1810" w:hanging="424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муниципалитету,</w:t>
      </w:r>
    </w:p>
    <w:p w:rsidR="004C3C24" w:rsidRDefault="00DD4C8B">
      <w:pPr>
        <w:pStyle w:val="a5"/>
        <w:numPr>
          <w:ilvl w:val="0"/>
          <w:numId w:val="6"/>
        </w:numPr>
        <w:tabs>
          <w:tab w:val="left" w:pos="1810"/>
        </w:tabs>
        <w:spacing w:line="339" w:lineRule="exact"/>
        <w:ind w:left="1810" w:hanging="424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ОО.</w:t>
      </w:r>
    </w:p>
    <w:p w:rsidR="004C3C24" w:rsidRDefault="00DD4C8B">
      <w:pPr>
        <w:pStyle w:val="a3"/>
        <w:spacing w:line="319" w:lineRule="exact"/>
        <w:ind w:left="1386" w:firstLine="0"/>
        <w:jc w:val="left"/>
      </w:pPr>
      <w:r>
        <w:t>В</w:t>
      </w:r>
      <w:r>
        <w:rPr>
          <w:spacing w:val="-4"/>
        </w:rPr>
        <w:t xml:space="preserve"> </w:t>
      </w:r>
      <w:r>
        <w:t>приложении</w:t>
      </w:r>
      <w:r>
        <w:rPr>
          <w:spacing w:val="-4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rPr>
          <w:spacing w:val="-2"/>
        </w:rPr>
        <w:t>представлены:</w:t>
      </w:r>
    </w:p>
    <w:p w:rsidR="004C3C24" w:rsidRDefault="00DD4C8B">
      <w:pPr>
        <w:pStyle w:val="a5"/>
        <w:numPr>
          <w:ilvl w:val="0"/>
          <w:numId w:val="6"/>
        </w:numPr>
        <w:tabs>
          <w:tab w:val="left" w:pos="1670"/>
        </w:tabs>
        <w:spacing w:before="1"/>
        <w:ind w:right="272" w:firstLine="707"/>
        <w:jc w:val="left"/>
        <w:rPr>
          <w:sz w:val="28"/>
        </w:rPr>
      </w:pPr>
      <w:r>
        <w:rPr>
          <w:sz w:val="28"/>
        </w:rPr>
        <w:t>выписки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80"/>
          <w:sz w:val="28"/>
        </w:rPr>
        <w:t xml:space="preserve"> </w:t>
      </w:r>
      <w:r>
        <w:rPr>
          <w:sz w:val="28"/>
        </w:rPr>
        <w:t>(или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копии)</w:t>
      </w:r>
      <w:r>
        <w:rPr>
          <w:spacing w:val="80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40"/>
          <w:sz w:val="28"/>
        </w:rPr>
        <w:t xml:space="preserve"> </w:t>
      </w:r>
      <w:r>
        <w:rPr>
          <w:sz w:val="28"/>
        </w:rPr>
        <w:t>аттестации обучающихся, их сравнительный анализ;</w:t>
      </w:r>
    </w:p>
    <w:p w:rsidR="004C3C24" w:rsidRDefault="00DD4C8B">
      <w:pPr>
        <w:pStyle w:val="a5"/>
        <w:numPr>
          <w:ilvl w:val="0"/>
          <w:numId w:val="6"/>
        </w:numPr>
        <w:tabs>
          <w:tab w:val="left" w:pos="1670"/>
          <w:tab w:val="left" w:pos="3286"/>
          <w:tab w:val="left" w:pos="5615"/>
          <w:tab w:val="left" w:pos="7390"/>
        </w:tabs>
        <w:ind w:right="261" w:firstLine="707"/>
        <w:jc w:val="left"/>
        <w:rPr>
          <w:sz w:val="28"/>
        </w:rPr>
      </w:pPr>
      <w:r>
        <w:rPr>
          <w:spacing w:val="-2"/>
          <w:sz w:val="28"/>
        </w:rPr>
        <w:t>результаты</w:t>
      </w:r>
      <w:r>
        <w:rPr>
          <w:sz w:val="28"/>
        </w:rPr>
        <w:tab/>
      </w:r>
      <w:r>
        <w:rPr>
          <w:spacing w:val="-2"/>
          <w:sz w:val="28"/>
        </w:rPr>
        <w:t>мониторингов,</w:t>
      </w:r>
      <w:r>
        <w:rPr>
          <w:sz w:val="28"/>
        </w:rPr>
        <w:tab/>
      </w:r>
      <w:r>
        <w:rPr>
          <w:spacing w:val="-2"/>
          <w:sz w:val="28"/>
        </w:rPr>
        <w:t>проводимых</w:t>
      </w:r>
      <w:r>
        <w:rPr>
          <w:sz w:val="28"/>
        </w:rPr>
        <w:tab/>
      </w:r>
      <w:r>
        <w:rPr>
          <w:spacing w:val="-2"/>
          <w:sz w:val="28"/>
        </w:rPr>
        <w:t xml:space="preserve">психолого-педагогической </w:t>
      </w:r>
      <w:r>
        <w:rPr>
          <w:sz w:val="28"/>
        </w:rPr>
        <w:t>службой ОО;</w:t>
      </w:r>
    </w:p>
    <w:p w:rsidR="004C3C24" w:rsidRDefault="00DD4C8B">
      <w:pPr>
        <w:pStyle w:val="a5"/>
        <w:numPr>
          <w:ilvl w:val="0"/>
          <w:numId w:val="6"/>
        </w:numPr>
        <w:tabs>
          <w:tab w:val="left" w:pos="1670"/>
          <w:tab w:val="left" w:pos="2888"/>
          <w:tab w:val="left" w:pos="3362"/>
          <w:tab w:val="left" w:pos="5237"/>
          <w:tab w:val="left" w:pos="7227"/>
          <w:tab w:val="left" w:pos="7695"/>
          <w:tab w:val="left" w:pos="9534"/>
        </w:tabs>
        <w:ind w:right="270" w:firstLine="707"/>
        <w:jc w:val="left"/>
        <w:rPr>
          <w:sz w:val="28"/>
        </w:rPr>
      </w:pPr>
      <w:r>
        <w:rPr>
          <w:spacing w:val="-2"/>
          <w:sz w:val="28"/>
        </w:rPr>
        <w:t>данные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поступлении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 xml:space="preserve">среднего </w:t>
      </w:r>
      <w:r>
        <w:rPr>
          <w:sz w:val="28"/>
        </w:rPr>
        <w:t>профессионального и высшего</w:t>
      </w:r>
      <w:r>
        <w:rPr>
          <w:sz w:val="28"/>
        </w:rPr>
        <w:t xml:space="preserve"> образования.</w:t>
      </w:r>
    </w:p>
    <w:p w:rsidR="004C3C24" w:rsidRDefault="00DD4C8B">
      <w:pPr>
        <w:pStyle w:val="a5"/>
        <w:numPr>
          <w:ilvl w:val="1"/>
          <w:numId w:val="10"/>
        </w:numPr>
        <w:tabs>
          <w:tab w:val="left" w:pos="1806"/>
        </w:tabs>
        <w:spacing w:before="320"/>
        <w:ind w:left="678" w:right="269" w:firstLine="707"/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 Участие обучающихся в научной (интеллектуальной), творческой,</w:t>
      </w:r>
      <w:r>
        <w:rPr>
          <w:sz w:val="28"/>
        </w:rPr>
        <w:t xml:space="preserve"> </w:t>
      </w:r>
      <w:r>
        <w:rPr>
          <w:sz w:val="28"/>
          <w:u w:val="single"/>
        </w:rPr>
        <w:t>физкультурно-спортивной и других видах деятельности, достижения</w:t>
      </w:r>
      <w:r>
        <w:rPr>
          <w:sz w:val="28"/>
        </w:rPr>
        <w:t xml:space="preserve"> </w:t>
      </w:r>
      <w:r>
        <w:rPr>
          <w:sz w:val="28"/>
          <w:u w:val="single"/>
        </w:rPr>
        <w:t>обучающихся в олимпиадах, конкурсах, фестивалях, соревнованиях</w:t>
      </w:r>
    </w:p>
    <w:p w:rsidR="004C3C24" w:rsidRDefault="00DD4C8B">
      <w:pPr>
        <w:tabs>
          <w:tab w:val="left" w:pos="7263"/>
        </w:tabs>
        <w:ind w:left="678" w:right="257" w:firstLine="707"/>
        <w:jc w:val="both"/>
        <w:rPr>
          <w:b/>
          <w:sz w:val="28"/>
        </w:rPr>
      </w:pPr>
      <w:r>
        <w:rPr>
          <w:sz w:val="28"/>
        </w:rPr>
        <w:t>Описать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ежегодное</w:t>
      </w:r>
      <w:r>
        <w:rPr>
          <w:spacing w:val="80"/>
          <w:w w:val="150"/>
          <w:sz w:val="28"/>
        </w:rPr>
        <w:t xml:space="preserve"> </w:t>
      </w:r>
      <w:r>
        <w:rPr>
          <w:b/>
          <w:sz w:val="28"/>
        </w:rPr>
        <w:t>массовое</w:t>
      </w:r>
      <w:r>
        <w:rPr>
          <w:b/>
          <w:spacing w:val="80"/>
          <w:w w:val="150"/>
          <w:sz w:val="28"/>
        </w:rPr>
        <w:t xml:space="preserve"> </w:t>
      </w:r>
      <w:r>
        <w:rPr>
          <w:sz w:val="28"/>
        </w:rPr>
        <w:t>участие</w:t>
      </w:r>
      <w:r>
        <w:rPr>
          <w:sz w:val="28"/>
        </w:rPr>
        <w:tab/>
      </w:r>
      <w:r>
        <w:rPr>
          <w:sz w:val="28"/>
        </w:rPr>
        <w:t>обучающихся в научных (интеллектуальных), творческих, спортивных олимпиадах, конкурсах,</w:t>
      </w:r>
      <w:r>
        <w:rPr>
          <w:spacing w:val="80"/>
          <w:sz w:val="28"/>
        </w:rPr>
        <w:t xml:space="preserve"> </w:t>
      </w:r>
      <w:r>
        <w:rPr>
          <w:sz w:val="28"/>
        </w:rPr>
        <w:t>фестивалях, соревнованиях по направлению профессиональной деятельности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наличие обучающихся </w:t>
      </w:r>
      <w:r>
        <w:rPr>
          <w:sz w:val="24"/>
        </w:rPr>
        <w:t xml:space="preserve">– </w:t>
      </w:r>
      <w:r>
        <w:rPr>
          <w:sz w:val="28"/>
        </w:rPr>
        <w:t xml:space="preserve">победителей и/или призеров </w:t>
      </w:r>
      <w:r>
        <w:rPr>
          <w:b/>
          <w:sz w:val="28"/>
        </w:rPr>
        <w:t>не ниже регионального, муниципального уровней.</w:t>
      </w:r>
      <w:r>
        <w:rPr>
          <w:b/>
          <w:sz w:val="28"/>
        </w:rPr>
        <w:t xml:space="preserve"> </w:t>
      </w:r>
      <w:r>
        <w:rPr>
          <w:sz w:val="28"/>
        </w:rPr>
        <w:t>Допускается также наличие обучающихс</w:t>
      </w:r>
      <w:proofErr w:type="gramStart"/>
      <w:r>
        <w:rPr>
          <w:sz w:val="28"/>
        </w:rPr>
        <w:t>я-</w:t>
      </w:r>
      <w:proofErr w:type="gramEnd"/>
      <w:r>
        <w:rPr>
          <w:sz w:val="28"/>
        </w:rPr>
        <w:t xml:space="preserve"> победителей и/или призеров </w:t>
      </w:r>
      <w:r>
        <w:rPr>
          <w:b/>
          <w:sz w:val="28"/>
        </w:rPr>
        <w:t>на институциональном уровне.</w:t>
      </w:r>
    </w:p>
    <w:p w:rsidR="004C3C24" w:rsidRDefault="004C3C24">
      <w:pPr>
        <w:pStyle w:val="a3"/>
        <w:spacing w:before="9"/>
        <w:ind w:left="0" w:firstLine="0"/>
        <w:jc w:val="left"/>
        <w:rPr>
          <w:b/>
          <w:sz w:val="11"/>
        </w:rPr>
      </w:pPr>
    </w:p>
    <w:p w:rsidR="004C3C24" w:rsidRDefault="004C3C24">
      <w:pPr>
        <w:rPr>
          <w:sz w:val="20"/>
        </w:rPr>
        <w:sectPr w:rsidR="004C3C24">
          <w:pgSz w:w="11910" w:h="16840"/>
          <w:pgMar w:top="900" w:right="300" w:bottom="1080" w:left="740" w:header="0" w:footer="892" w:gutter="0"/>
          <w:cols w:space="720"/>
        </w:sectPr>
      </w:pPr>
    </w:p>
    <w:p w:rsidR="004C3C24" w:rsidRDefault="00DD4C8B">
      <w:pPr>
        <w:pStyle w:val="a3"/>
        <w:spacing w:before="65"/>
        <w:ind w:right="262" w:firstLine="777"/>
      </w:pPr>
      <w:r>
        <w:lastRenderedPageBreak/>
        <w:t xml:space="preserve">В приложении должны быть представлены подтверждающие документы (копии дипломов, сертификатов) не менее чем за </w:t>
      </w:r>
      <w:r>
        <w:rPr>
          <w:b/>
        </w:rPr>
        <w:t>5 лет (3 года</w:t>
      </w:r>
      <w:r>
        <w:t>).</w:t>
      </w:r>
    </w:p>
    <w:p w:rsidR="004C3C24" w:rsidRDefault="00DD4C8B">
      <w:pPr>
        <w:pStyle w:val="a3"/>
        <w:spacing w:before="3"/>
        <w:ind w:right="261"/>
      </w:pPr>
      <w:r>
        <w:t>Результаты, отражающие участие и результаты участия обучающихся в олимпиадах, конкурсах, фестивалях, соревнованиях, можно представ</w:t>
      </w:r>
      <w:r>
        <w:t xml:space="preserve">ить в виде </w:t>
      </w:r>
      <w:r>
        <w:rPr>
          <w:spacing w:val="-2"/>
        </w:rPr>
        <w:t>таблицы.</w:t>
      </w:r>
    </w:p>
    <w:p w:rsidR="004C3C24" w:rsidRDefault="00DD4C8B">
      <w:pPr>
        <w:pStyle w:val="2"/>
        <w:numPr>
          <w:ilvl w:val="0"/>
          <w:numId w:val="10"/>
        </w:numPr>
        <w:tabs>
          <w:tab w:val="left" w:pos="1665"/>
        </w:tabs>
        <w:spacing w:before="3" w:line="319" w:lineRule="exact"/>
        <w:ind w:left="1665" w:hanging="279"/>
        <w:jc w:val="both"/>
      </w:pPr>
      <w:r>
        <w:t>Непрерывный</w:t>
      </w:r>
      <w:r>
        <w:rPr>
          <w:spacing w:val="-14"/>
        </w:rPr>
        <w:t xml:space="preserve"> </w:t>
      </w:r>
      <w:r>
        <w:t>профессиональный</w:t>
      </w:r>
      <w:r>
        <w:rPr>
          <w:spacing w:val="-15"/>
        </w:rPr>
        <w:t xml:space="preserve"> </w:t>
      </w:r>
      <w:r>
        <w:rPr>
          <w:spacing w:val="-4"/>
        </w:rPr>
        <w:t>рост</w:t>
      </w:r>
    </w:p>
    <w:p w:rsidR="004C3C24" w:rsidRDefault="00DD4C8B">
      <w:pPr>
        <w:pStyle w:val="a5"/>
        <w:numPr>
          <w:ilvl w:val="1"/>
          <w:numId w:val="10"/>
        </w:numPr>
        <w:tabs>
          <w:tab w:val="left" w:pos="1807"/>
        </w:tabs>
        <w:spacing w:line="319" w:lineRule="exact"/>
        <w:ind w:left="1807" w:hanging="421"/>
        <w:jc w:val="both"/>
        <w:rPr>
          <w:sz w:val="28"/>
          <w:u w:val="single"/>
        </w:rPr>
      </w:pP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Активное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самообразование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темп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повышения</w:t>
      </w:r>
      <w:r>
        <w:rPr>
          <w:spacing w:val="-5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квалификации</w:t>
      </w:r>
    </w:p>
    <w:p w:rsidR="004C3C24" w:rsidRDefault="00DD4C8B">
      <w:pPr>
        <w:pStyle w:val="a3"/>
        <w:ind w:right="261"/>
      </w:pPr>
      <w:r>
        <w:t xml:space="preserve">Представить документы, подтверждающие активное повышение квалификации не менее одного раза </w:t>
      </w:r>
      <w:r>
        <w:rPr>
          <w:b/>
        </w:rPr>
        <w:t xml:space="preserve">каждые 3 года </w:t>
      </w:r>
      <w:r>
        <w:t xml:space="preserve">суммарным объемом </w:t>
      </w:r>
      <w:r>
        <w:rPr>
          <w:b/>
        </w:rPr>
        <w:t xml:space="preserve">108 часов </w:t>
      </w:r>
      <w:r>
        <w:t>(</w:t>
      </w:r>
      <w:r>
        <w:rPr>
          <w:b/>
        </w:rPr>
        <w:t>72 часа</w:t>
      </w:r>
      <w:r>
        <w:t xml:space="preserve">, </w:t>
      </w:r>
      <w:r>
        <w:rPr>
          <w:b/>
        </w:rPr>
        <w:t>36 часов</w:t>
      </w:r>
      <w:r>
        <w:t>) по дополнительным профессиональным программам по теме (направлению) профессиональной деятельности в государственных организациях (федеральных, региональных, муниципальных) и/или переподготовку в соответствии с должностью.</w:t>
      </w:r>
    </w:p>
    <w:p w:rsidR="004C3C24" w:rsidRDefault="00DD4C8B">
      <w:pPr>
        <w:pStyle w:val="a3"/>
        <w:spacing w:before="1"/>
        <w:ind w:right="260"/>
      </w:pPr>
      <w:r>
        <w:t>Также необходимо подтвер</w:t>
      </w:r>
      <w:r>
        <w:t xml:space="preserve">дить участие в семинарах, </w:t>
      </w:r>
      <w:proofErr w:type="spellStart"/>
      <w:r>
        <w:t>вебинарах</w:t>
      </w:r>
      <w:proofErr w:type="spellEnd"/>
      <w:r>
        <w:t>, конференциях, в работе методических объединений, творческих групп и т. п. (сертификаты участия, выписки из протоколов заседаний).</w:t>
      </w:r>
    </w:p>
    <w:p w:rsidR="004C3C24" w:rsidRDefault="00DD4C8B">
      <w:pPr>
        <w:pStyle w:val="a5"/>
        <w:numPr>
          <w:ilvl w:val="1"/>
          <w:numId w:val="10"/>
        </w:numPr>
        <w:tabs>
          <w:tab w:val="left" w:pos="1875"/>
        </w:tabs>
        <w:spacing w:before="1"/>
        <w:ind w:left="678" w:right="265" w:firstLine="707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1350517</wp:posOffset>
                </wp:positionH>
                <wp:positionV relativeFrom="paragraph">
                  <wp:posOffset>186688</wp:posOffset>
                </wp:positionV>
                <wp:extent cx="585216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 h="9525">
                              <a:moveTo>
                                <a:pt x="585190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851906" y="9144"/>
                              </a:lnTo>
                              <a:lnTo>
                                <a:pt x="5851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06.339996pt;margin-top:14.69985pt;width:460.78pt;height:.72pt;mso-position-horizontal-relative:page;mso-position-vertical-relative:paragraph;z-index:15729664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390904</wp:posOffset>
                </wp:positionV>
                <wp:extent cx="630174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17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1740" h="9525">
                              <a:moveTo>
                                <a:pt x="630148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01486" y="9144"/>
                              </a:lnTo>
                              <a:lnTo>
                                <a:pt x="63014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944pt;margin-top:30.77985pt;width:496.18pt;height:.72pt;mso-position-horizontal-relative:page;mso-position-vertical-relative:paragraph;z-index:15730176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8"/>
        </w:rPr>
        <w:t>Транслирование в педагогических коллективах практических результатов, опыта инновационн</w:t>
      </w:r>
      <w:r>
        <w:rPr>
          <w:sz w:val="28"/>
        </w:rPr>
        <w:t>ой профессиональной деятельности</w:t>
      </w:r>
      <w:r>
        <w:rPr>
          <w:spacing w:val="40"/>
          <w:sz w:val="28"/>
        </w:rPr>
        <w:t xml:space="preserve"> </w:t>
      </w:r>
      <w:r>
        <w:rPr>
          <w:sz w:val="28"/>
          <w:u w:val="single"/>
        </w:rPr>
        <w:t>аттестуемого, активное участие в работе методических объединений, других</w:t>
      </w:r>
      <w:r>
        <w:rPr>
          <w:sz w:val="28"/>
        </w:rPr>
        <w:t xml:space="preserve"> </w:t>
      </w:r>
      <w:r>
        <w:rPr>
          <w:sz w:val="28"/>
          <w:u w:val="single"/>
        </w:rPr>
        <w:t>педагогических сообществ</w:t>
      </w:r>
    </w:p>
    <w:p w:rsidR="004C3C24" w:rsidRDefault="00DD4C8B">
      <w:pPr>
        <w:spacing w:line="320" w:lineRule="exact"/>
        <w:ind w:left="1386"/>
        <w:jc w:val="both"/>
        <w:rPr>
          <w:b/>
          <w:sz w:val="28"/>
        </w:rPr>
      </w:pPr>
      <w:r>
        <w:rPr>
          <w:sz w:val="28"/>
        </w:rPr>
        <w:t>Подтвердить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менее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четырех</w:t>
      </w:r>
      <w:r>
        <w:rPr>
          <w:b/>
          <w:spacing w:val="30"/>
          <w:sz w:val="28"/>
        </w:rPr>
        <w:t xml:space="preserve">  </w:t>
      </w:r>
      <w:r>
        <w:rPr>
          <w:b/>
          <w:sz w:val="28"/>
        </w:rPr>
        <w:t>(трех,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двух)</w:t>
      </w:r>
    </w:p>
    <w:p w:rsidR="004C3C24" w:rsidRDefault="00DD4C8B">
      <w:pPr>
        <w:pStyle w:val="a5"/>
        <w:numPr>
          <w:ilvl w:val="0"/>
          <w:numId w:val="5"/>
        </w:numPr>
        <w:tabs>
          <w:tab w:val="left" w:pos="1809"/>
        </w:tabs>
        <w:spacing w:before="1"/>
        <w:ind w:right="261" w:firstLine="707"/>
        <w:rPr>
          <w:sz w:val="28"/>
        </w:rPr>
      </w:pPr>
      <w:r>
        <w:rPr>
          <w:b/>
          <w:sz w:val="28"/>
        </w:rPr>
        <w:t xml:space="preserve">публикаций </w:t>
      </w:r>
      <w:r>
        <w:rPr>
          <w:sz w:val="28"/>
        </w:rPr>
        <w:t xml:space="preserve">в рецензируемых </w:t>
      </w:r>
      <w:r>
        <w:rPr>
          <w:b/>
          <w:sz w:val="28"/>
        </w:rPr>
        <w:t>изданиях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 xml:space="preserve">и/или </w:t>
      </w:r>
      <w:r>
        <w:rPr>
          <w:b/>
          <w:sz w:val="28"/>
        </w:rPr>
        <w:t xml:space="preserve">на веб-сайтах, имеющих свидетельство о регистрации СМИ </w:t>
      </w:r>
      <w:r>
        <w:rPr>
          <w:sz w:val="28"/>
        </w:rPr>
        <w:t>и/или</w:t>
      </w:r>
    </w:p>
    <w:p w:rsidR="004C3C24" w:rsidRDefault="00DD4C8B">
      <w:pPr>
        <w:pStyle w:val="a5"/>
        <w:numPr>
          <w:ilvl w:val="0"/>
          <w:numId w:val="5"/>
        </w:numPr>
        <w:tabs>
          <w:tab w:val="left" w:pos="1809"/>
        </w:tabs>
        <w:spacing w:line="242" w:lineRule="auto"/>
        <w:ind w:right="265" w:firstLine="707"/>
        <w:rPr>
          <w:b/>
          <w:sz w:val="28"/>
        </w:rPr>
      </w:pPr>
      <w:r>
        <w:rPr>
          <w:b/>
          <w:sz w:val="28"/>
        </w:rPr>
        <w:t xml:space="preserve">выступлений </w:t>
      </w:r>
      <w:r>
        <w:rPr>
          <w:sz w:val="28"/>
        </w:rPr>
        <w:t xml:space="preserve">на мероприятиях </w:t>
      </w:r>
      <w:r>
        <w:rPr>
          <w:b/>
          <w:sz w:val="28"/>
        </w:rPr>
        <w:t xml:space="preserve">регионального (муниципального) </w:t>
      </w:r>
      <w:r>
        <w:rPr>
          <w:b/>
          <w:spacing w:val="-2"/>
          <w:sz w:val="28"/>
        </w:rPr>
        <w:t>уровня.</w:t>
      </w:r>
    </w:p>
    <w:p w:rsidR="004C3C24" w:rsidRDefault="00DD4C8B">
      <w:pPr>
        <w:pStyle w:val="a3"/>
        <w:ind w:right="262"/>
      </w:pPr>
      <w:r>
        <w:t>Публикации и/или выступления должны описывать опыт и результаты инновационной профессиональной деятельности, активного участия в работе методических объединений.</w:t>
      </w:r>
    </w:p>
    <w:p w:rsidR="004C3C24" w:rsidRDefault="00DD4C8B">
      <w:pPr>
        <w:pStyle w:val="a5"/>
        <w:numPr>
          <w:ilvl w:val="1"/>
          <w:numId w:val="10"/>
        </w:numPr>
        <w:tabs>
          <w:tab w:val="left" w:pos="1807"/>
        </w:tabs>
        <w:spacing w:line="321" w:lineRule="exact"/>
        <w:ind w:left="1807" w:hanging="421"/>
        <w:rPr>
          <w:sz w:val="28"/>
          <w:u w:val="single"/>
        </w:rPr>
      </w:pP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Участие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профессиональных</w:t>
      </w:r>
      <w:r>
        <w:rPr>
          <w:spacing w:val="-5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конкурсах</w:t>
      </w:r>
    </w:p>
    <w:p w:rsidR="004C3C24" w:rsidRDefault="00DD4C8B">
      <w:pPr>
        <w:ind w:left="678" w:right="261" w:firstLine="707"/>
        <w:jc w:val="both"/>
        <w:rPr>
          <w:b/>
          <w:sz w:val="28"/>
        </w:rPr>
      </w:pPr>
      <w:r>
        <w:rPr>
          <w:sz w:val="28"/>
        </w:rPr>
        <w:t>Представить подтверждающие документы об участии в профес</w:t>
      </w:r>
      <w:r>
        <w:rPr>
          <w:sz w:val="28"/>
        </w:rPr>
        <w:t xml:space="preserve">сиональных конкурсах </w:t>
      </w:r>
      <w:proofErr w:type="spellStart"/>
      <w:r>
        <w:rPr>
          <w:b/>
          <w:sz w:val="28"/>
        </w:rPr>
        <w:t>Минпросвещения</w:t>
      </w:r>
      <w:proofErr w:type="spellEnd"/>
      <w:r>
        <w:rPr>
          <w:b/>
          <w:sz w:val="28"/>
        </w:rPr>
        <w:t xml:space="preserve"> России</w:t>
      </w:r>
      <w:r>
        <w:rPr>
          <w:sz w:val="28"/>
        </w:rPr>
        <w:t xml:space="preserve">, конкурсах, организуемых </w:t>
      </w:r>
      <w:r>
        <w:rPr>
          <w:b/>
          <w:sz w:val="28"/>
        </w:rPr>
        <w:t xml:space="preserve">Академией </w:t>
      </w:r>
      <w:proofErr w:type="spellStart"/>
      <w:r>
        <w:rPr>
          <w:b/>
          <w:sz w:val="28"/>
        </w:rPr>
        <w:t>Минпросвещения</w:t>
      </w:r>
      <w:proofErr w:type="spellEnd"/>
      <w:r>
        <w:rPr>
          <w:b/>
          <w:sz w:val="28"/>
        </w:rPr>
        <w:t xml:space="preserve"> России</w:t>
      </w:r>
      <w:r>
        <w:rPr>
          <w:sz w:val="28"/>
        </w:rPr>
        <w:t>, а также профессиональных конкурсах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регионального, муниципального уровней.</w:t>
      </w:r>
    </w:p>
    <w:p w:rsidR="004C3C24" w:rsidRDefault="00DD4C8B">
      <w:pPr>
        <w:pStyle w:val="a5"/>
        <w:numPr>
          <w:ilvl w:val="1"/>
          <w:numId w:val="10"/>
        </w:numPr>
        <w:tabs>
          <w:tab w:val="left" w:pos="1875"/>
        </w:tabs>
        <w:ind w:left="678" w:right="268" w:firstLine="707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1350517</wp:posOffset>
                </wp:positionH>
                <wp:positionV relativeFrom="paragraph">
                  <wp:posOffset>181299</wp:posOffset>
                </wp:positionV>
                <wp:extent cx="5852160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 h="9525">
                              <a:moveTo>
                                <a:pt x="585190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851906" y="9143"/>
                              </a:lnTo>
                              <a:lnTo>
                                <a:pt x="5851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06.339996pt;margin-top:14.275585pt;width:460.78pt;height:.71997pt;mso-position-horizontal-relative:page;mso-position-vertical-relative:paragraph;z-index:15730688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8"/>
        </w:rPr>
        <w:t xml:space="preserve">Общественное признание профессионализма участниками </w:t>
      </w:r>
      <w:r>
        <w:rPr>
          <w:sz w:val="28"/>
          <w:u w:val="single"/>
        </w:rPr>
        <w:t>образовательных отношений</w:t>
      </w:r>
    </w:p>
    <w:p w:rsidR="004C3C24" w:rsidRDefault="00DD4C8B">
      <w:pPr>
        <w:pStyle w:val="a3"/>
        <w:spacing w:line="321" w:lineRule="exact"/>
        <w:ind w:left="1386" w:firstLine="0"/>
      </w:pPr>
      <w:r>
        <w:t>По</w:t>
      </w:r>
      <w:r>
        <w:t>дтвердить</w:t>
      </w:r>
      <w:r>
        <w:rPr>
          <w:spacing w:val="-10"/>
        </w:rPr>
        <w:t xml:space="preserve"> </w:t>
      </w:r>
      <w:r>
        <w:rPr>
          <w:spacing w:val="-2"/>
        </w:rPr>
        <w:t>документами:</w:t>
      </w:r>
    </w:p>
    <w:p w:rsidR="004C3C24" w:rsidRDefault="00DD4C8B">
      <w:pPr>
        <w:pStyle w:val="a5"/>
        <w:numPr>
          <w:ilvl w:val="0"/>
          <w:numId w:val="4"/>
        </w:numPr>
        <w:tabs>
          <w:tab w:val="left" w:pos="1670"/>
          <w:tab w:val="left" w:pos="3134"/>
          <w:tab w:val="left" w:pos="6251"/>
          <w:tab w:val="left" w:pos="8720"/>
        </w:tabs>
        <w:ind w:right="262" w:firstLine="707"/>
        <w:rPr>
          <w:b/>
          <w:sz w:val="28"/>
        </w:rPr>
      </w:pPr>
      <w:r>
        <w:rPr>
          <w:sz w:val="28"/>
        </w:rPr>
        <w:t xml:space="preserve">участие в работе </w:t>
      </w:r>
      <w:r>
        <w:rPr>
          <w:b/>
          <w:sz w:val="28"/>
        </w:rPr>
        <w:t>экспертных комиссий, жюри к</w:t>
      </w:r>
      <w:r>
        <w:rPr>
          <w:sz w:val="28"/>
        </w:rPr>
        <w:t xml:space="preserve">онкурсов по </w:t>
      </w:r>
      <w:r>
        <w:rPr>
          <w:spacing w:val="-2"/>
          <w:sz w:val="28"/>
        </w:rPr>
        <w:t>направлению</w:t>
      </w:r>
      <w:r>
        <w:rPr>
          <w:sz w:val="28"/>
        </w:rPr>
        <w:tab/>
      </w:r>
      <w:r>
        <w:rPr>
          <w:spacing w:val="-2"/>
          <w:sz w:val="28"/>
        </w:rPr>
        <w:t>профессиональной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b/>
          <w:spacing w:val="-2"/>
          <w:sz w:val="28"/>
        </w:rPr>
        <w:t xml:space="preserve">регионального </w:t>
      </w:r>
      <w:r>
        <w:rPr>
          <w:b/>
          <w:sz w:val="28"/>
        </w:rPr>
        <w:t xml:space="preserve">(муниципального) </w:t>
      </w:r>
      <w:r>
        <w:rPr>
          <w:sz w:val="28"/>
        </w:rPr>
        <w:t xml:space="preserve">уровня </w:t>
      </w:r>
      <w:r>
        <w:rPr>
          <w:b/>
          <w:sz w:val="28"/>
        </w:rPr>
        <w:t>в течение 5 лет (3 лет);</w:t>
      </w:r>
    </w:p>
    <w:p w:rsidR="004C3C24" w:rsidRDefault="00DD4C8B">
      <w:pPr>
        <w:pStyle w:val="a5"/>
        <w:numPr>
          <w:ilvl w:val="0"/>
          <w:numId w:val="4"/>
        </w:numPr>
        <w:tabs>
          <w:tab w:val="left" w:pos="1670"/>
        </w:tabs>
        <w:ind w:right="259" w:firstLine="707"/>
        <w:rPr>
          <w:b/>
          <w:sz w:val="28"/>
        </w:rPr>
      </w:pPr>
      <w:r>
        <w:rPr>
          <w:sz w:val="28"/>
        </w:rPr>
        <w:t xml:space="preserve">наличие грамот, благодарностей </w:t>
      </w:r>
      <w:r>
        <w:rPr>
          <w:b/>
          <w:sz w:val="28"/>
        </w:rPr>
        <w:t>регионального (муниципального, институцио</w:t>
      </w:r>
      <w:r>
        <w:rPr>
          <w:b/>
          <w:sz w:val="28"/>
        </w:rPr>
        <w:t xml:space="preserve">нального) </w:t>
      </w:r>
      <w:r>
        <w:rPr>
          <w:sz w:val="28"/>
        </w:rPr>
        <w:t xml:space="preserve">уровня </w:t>
      </w:r>
      <w:r>
        <w:rPr>
          <w:b/>
          <w:sz w:val="28"/>
        </w:rPr>
        <w:t xml:space="preserve">от органов законодательной и исполнительной </w:t>
      </w:r>
      <w:r>
        <w:rPr>
          <w:b/>
          <w:spacing w:val="-2"/>
          <w:sz w:val="28"/>
        </w:rPr>
        <w:t>власти.</w:t>
      </w:r>
    </w:p>
    <w:p w:rsidR="004C3C24" w:rsidRDefault="004C3C24">
      <w:pPr>
        <w:jc w:val="both"/>
        <w:rPr>
          <w:sz w:val="28"/>
        </w:rPr>
        <w:sectPr w:rsidR="004C3C24">
          <w:pgSz w:w="11910" w:h="16840"/>
          <w:pgMar w:top="900" w:right="300" w:bottom="1160" w:left="740" w:header="0" w:footer="892" w:gutter="0"/>
          <w:cols w:space="720"/>
        </w:sectPr>
      </w:pPr>
    </w:p>
    <w:p w:rsidR="004C3C24" w:rsidRDefault="00DD4C8B">
      <w:pPr>
        <w:pStyle w:val="1"/>
        <w:numPr>
          <w:ilvl w:val="0"/>
          <w:numId w:val="12"/>
        </w:numPr>
        <w:tabs>
          <w:tab w:val="left" w:pos="1154"/>
          <w:tab w:val="left" w:pos="1362"/>
        </w:tabs>
        <w:spacing w:before="71" w:line="242" w:lineRule="auto"/>
        <w:ind w:left="1154" w:right="426" w:hanging="322"/>
        <w:jc w:val="left"/>
      </w:pPr>
      <w:r>
        <w:lastRenderedPageBreak/>
        <w:t>Аттестация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целях</w:t>
      </w:r>
      <w:r>
        <w:rPr>
          <w:spacing w:val="-8"/>
        </w:rPr>
        <w:t xml:space="preserve"> </w:t>
      </w:r>
      <w:r>
        <w:t>установления квалификационных категорий «педагог-методист», «педагог-</w:t>
      </w:r>
    </w:p>
    <w:p w:rsidR="004C3C24" w:rsidRDefault="00DD4C8B">
      <w:pPr>
        <w:spacing w:line="362" w:lineRule="exact"/>
        <w:ind w:left="4795"/>
        <w:rPr>
          <w:b/>
          <w:sz w:val="32"/>
        </w:rPr>
      </w:pPr>
      <w:r>
        <w:rPr>
          <w:b/>
          <w:spacing w:val="-2"/>
          <w:sz w:val="32"/>
        </w:rPr>
        <w:t>наставник»</w:t>
      </w:r>
    </w:p>
    <w:p w:rsidR="004C3C24" w:rsidRDefault="00DD4C8B">
      <w:pPr>
        <w:pStyle w:val="a3"/>
        <w:spacing w:before="363" w:line="322" w:lineRule="exact"/>
        <w:ind w:left="1386" w:firstLine="0"/>
      </w:pPr>
      <w:r>
        <w:t>Решение</w:t>
      </w:r>
      <w:r>
        <w:rPr>
          <w:spacing w:val="10"/>
        </w:rPr>
        <w:t xml:space="preserve"> </w:t>
      </w:r>
      <w:r>
        <w:t>об</w:t>
      </w:r>
      <w:r>
        <w:rPr>
          <w:spacing w:val="13"/>
        </w:rPr>
        <w:t xml:space="preserve"> </w:t>
      </w:r>
      <w:r>
        <w:t>аттестации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целях</w:t>
      </w:r>
      <w:r>
        <w:rPr>
          <w:spacing w:val="13"/>
        </w:rPr>
        <w:t xml:space="preserve"> </w:t>
      </w:r>
      <w:r>
        <w:t>установления</w:t>
      </w:r>
      <w:r>
        <w:rPr>
          <w:spacing w:val="13"/>
        </w:rPr>
        <w:t xml:space="preserve"> </w:t>
      </w:r>
      <w:r>
        <w:t>квалификационной</w:t>
      </w:r>
      <w:r>
        <w:rPr>
          <w:spacing w:val="13"/>
        </w:rPr>
        <w:t xml:space="preserve"> </w:t>
      </w:r>
      <w:r>
        <w:rPr>
          <w:spacing w:val="-2"/>
        </w:rPr>
        <w:t>категории</w:t>
      </w:r>
    </w:p>
    <w:p w:rsidR="004C3C24" w:rsidRDefault="00DD4C8B">
      <w:pPr>
        <w:pStyle w:val="a3"/>
        <w:ind w:right="266" w:firstLine="0"/>
      </w:pPr>
      <w:r>
        <w:t>«педагог-методист»</w:t>
      </w:r>
      <w:r>
        <w:rPr>
          <w:spacing w:val="-8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«педагог-наставник»</w:t>
      </w:r>
      <w:r>
        <w:rPr>
          <w:spacing w:val="-5"/>
        </w:rPr>
        <w:t xml:space="preserve"> </w:t>
      </w:r>
      <w:r>
        <w:t>педагогический</w:t>
      </w:r>
      <w:r>
        <w:rPr>
          <w:spacing w:val="-5"/>
        </w:rPr>
        <w:t xml:space="preserve"> </w:t>
      </w:r>
      <w:r>
        <w:t>работник,</w:t>
      </w:r>
      <w:r>
        <w:rPr>
          <w:spacing w:val="-4"/>
        </w:rPr>
        <w:t xml:space="preserve"> </w:t>
      </w:r>
      <w:r>
        <w:t>имеющий высшую квалификационную категорию,</w:t>
      </w:r>
      <w:r>
        <w:rPr>
          <w:spacing w:val="40"/>
        </w:rPr>
        <w:t xml:space="preserve"> </w:t>
      </w:r>
      <w:r>
        <w:t>принимает самостоятельно.</w:t>
      </w:r>
    </w:p>
    <w:p w:rsidR="004C3C24" w:rsidRDefault="00DD4C8B">
      <w:pPr>
        <w:pStyle w:val="a3"/>
        <w:spacing w:line="321" w:lineRule="exact"/>
        <w:ind w:left="1386" w:firstLine="0"/>
      </w:pPr>
      <w:r>
        <w:t>В</w:t>
      </w:r>
      <w:r>
        <w:rPr>
          <w:spacing w:val="41"/>
        </w:rPr>
        <w:t xml:space="preserve">  </w:t>
      </w:r>
      <w:r>
        <w:t>аттестационную</w:t>
      </w:r>
      <w:r>
        <w:rPr>
          <w:spacing w:val="41"/>
        </w:rPr>
        <w:t xml:space="preserve">  </w:t>
      </w:r>
      <w:r>
        <w:t>комиссию</w:t>
      </w:r>
      <w:r>
        <w:rPr>
          <w:spacing w:val="41"/>
        </w:rPr>
        <w:t xml:space="preserve">  </w:t>
      </w:r>
      <w:r>
        <w:t>педагогический</w:t>
      </w:r>
      <w:r>
        <w:rPr>
          <w:spacing w:val="42"/>
        </w:rPr>
        <w:t xml:space="preserve">  </w:t>
      </w:r>
      <w:r>
        <w:t>работник</w:t>
      </w:r>
      <w:r>
        <w:rPr>
          <w:spacing w:val="42"/>
        </w:rPr>
        <w:t xml:space="preserve">  </w:t>
      </w:r>
      <w:r>
        <w:rPr>
          <w:spacing w:val="-2"/>
        </w:rPr>
        <w:t>предоставляет</w:t>
      </w:r>
    </w:p>
    <w:p w:rsidR="004C3C24" w:rsidRDefault="00DD4C8B">
      <w:pPr>
        <w:pStyle w:val="2"/>
        <w:spacing w:before="5" w:line="319" w:lineRule="exact"/>
        <w:ind w:left="678"/>
      </w:pPr>
      <w:r>
        <w:t>заявление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ходатайство</w:t>
      </w:r>
      <w:r>
        <w:rPr>
          <w:spacing w:val="-7"/>
        </w:rPr>
        <w:t xml:space="preserve"> </w:t>
      </w:r>
      <w:r>
        <w:t>(с</w:t>
      </w:r>
      <w:r>
        <w:rPr>
          <w:spacing w:val="-7"/>
        </w:rPr>
        <w:t xml:space="preserve"> </w:t>
      </w:r>
      <w:r>
        <w:t>приложением)</w:t>
      </w:r>
      <w:r>
        <w:rPr>
          <w:spacing w:val="-6"/>
        </w:rPr>
        <w:t xml:space="preserve"> </w:t>
      </w:r>
      <w:r>
        <w:rPr>
          <w:spacing w:val="-2"/>
        </w:rPr>
        <w:t>работодателя.</w:t>
      </w:r>
    </w:p>
    <w:p w:rsidR="004C3C24" w:rsidRDefault="00DD4C8B">
      <w:pPr>
        <w:pStyle w:val="a3"/>
        <w:ind w:right="265"/>
      </w:pPr>
      <w:r>
        <w:t>В ходатайстве работодателя характеризуется деятельность педагогического работника, направленная на совершенствование методической работы или наставничества непосредственно в ОО.</w:t>
      </w:r>
    </w:p>
    <w:p w:rsidR="004C3C24" w:rsidRDefault="00DD4C8B">
      <w:pPr>
        <w:ind w:left="678" w:right="259" w:firstLine="707"/>
        <w:jc w:val="both"/>
        <w:rPr>
          <w:b/>
          <w:sz w:val="28"/>
        </w:rPr>
      </w:pPr>
      <w:r>
        <w:rPr>
          <w:sz w:val="28"/>
        </w:rPr>
        <w:t>Ходатайство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основе </w:t>
      </w:r>
      <w:r>
        <w:rPr>
          <w:b/>
          <w:sz w:val="28"/>
        </w:rPr>
        <w:t>решения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педагогического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совета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ОО</w:t>
      </w:r>
      <w:r>
        <w:rPr>
          <w:sz w:val="28"/>
        </w:rPr>
        <w:t xml:space="preserve">, на котором была рассмотрена деятельность педагога, осуществляющего </w:t>
      </w:r>
      <w:r>
        <w:rPr>
          <w:b/>
          <w:sz w:val="28"/>
        </w:rPr>
        <w:t xml:space="preserve">методическую работу </w:t>
      </w:r>
      <w:r>
        <w:rPr>
          <w:sz w:val="28"/>
        </w:rPr>
        <w:t xml:space="preserve">или </w:t>
      </w:r>
      <w:r>
        <w:rPr>
          <w:b/>
          <w:sz w:val="28"/>
        </w:rPr>
        <w:t>наставничество</w:t>
      </w:r>
      <w:r>
        <w:rPr>
          <w:sz w:val="28"/>
        </w:rPr>
        <w:t xml:space="preserve">. Решение педагогического совета должно быть </w:t>
      </w:r>
      <w:r>
        <w:rPr>
          <w:b/>
          <w:sz w:val="28"/>
        </w:rPr>
        <w:t xml:space="preserve">согласовано с выборным органом первичной профсоюзной </w:t>
      </w:r>
      <w:r>
        <w:rPr>
          <w:b/>
          <w:spacing w:val="-2"/>
          <w:sz w:val="28"/>
        </w:rPr>
        <w:t>организации.</w:t>
      </w:r>
    </w:p>
    <w:p w:rsidR="004C3C24" w:rsidRDefault="00DD4C8B">
      <w:pPr>
        <w:ind w:left="678" w:right="262" w:firstLine="707"/>
        <w:jc w:val="both"/>
        <w:rPr>
          <w:b/>
          <w:sz w:val="28"/>
        </w:rPr>
      </w:pPr>
      <w:r>
        <w:rPr>
          <w:sz w:val="28"/>
        </w:rPr>
        <w:t>На квалификац</w:t>
      </w:r>
      <w:r>
        <w:rPr>
          <w:sz w:val="28"/>
        </w:rPr>
        <w:t xml:space="preserve">ионную категорию </w:t>
      </w:r>
      <w:r>
        <w:rPr>
          <w:b/>
          <w:sz w:val="28"/>
        </w:rPr>
        <w:t xml:space="preserve">«педагог-методист» </w:t>
      </w:r>
      <w:r>
        <w:rPr>
          <w:sz w:val="28"/>
        </w:rPr>
        <w:t xml:space="preserve">в соответствии с Порядком аттестации необходимо представить показатели деятельности, </w:t>
      </w:r>
      <w:r>
        <w:rPr>
          <w:b/>
          <w:sz w:val="28"/>
        </w:rPr>
        <w:t xml:space="preserve">не входящей в должностные обязанности по занимаемой в организации </w:t>
      </w:r>
      <w:r>
        <w:rPr>
          <w:b/>
          <w:spacing w:val="-2"/>
          <w:sz w:val="28"/>
        </w:rPr>
        <w:t>должности:</w:t>
      </w:r>
    </w:p>
    <w:p w:rsidR="004C3C24" w:rsidRDefault="00DD4C8B">
      <w:pPr>
        <w:pStyle w:val="a5"/>
        <w:numPr>
          <w:ilvl w:val="0"/>
          <w:numId w:val="3"/>
        </w:numPr>
        <w:tabs>
          <w:tab w:val="left" w:pos="1670"/>
        </w:tabs>
        <w:ind w:right="262" w:firstLine="707"/>
        <w:rPr>
          <w:sz w:val="28"/>
        </w:rPr>
      </w:pPr>
      <w:r>
        <w:rPr>
          <w:sz w:val="28"/>
        </w:rPr>
        <w:t>руководство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методическим</w:t>
      </w:r>
      <w:r>
        <w:rPr>
          <w:spacing w:val="-6"/>
          <w:sz w:val="28"/>
        </w:rPr>
        <w:t xml:space="preserve"> </w:t>
      </w:r>
      <w:r>
        <w:rPr>
          <w:sz w:val="28"/>
        </w:rPr>
        <w:t>объединением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</w:t>
      </w:r>
      <w:r>
        <w:rPr>
          <w:sz w:val="28"/>
        </w:rPr>
        <w:t>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ОО и активное участие в методической работе ОО;</w:t>
      </w:r>
    </w:p>
    <w:p w:rsidR="004C3C24" w:rsidRDefault="00DD4C8B">
      <w:pPr>
        <w:pStyle w:val="a5"/>
        <w:numPr>
          <w:ilvl w:val="0"/>
          <w:numId w:val="3"/>
        </w:numPr>
        <w:tabs>
          <w:tab w:val="left" w:pos="1670"/>
        </w:tabs>
        <w:ind w:right="263" w:firstLine="707"/>
        <w:rPr>
          <w:sz w:val="28"/>
        </w:rPr>
      </w:pPr>
      <w:r>
        <w:rPr>
          <w:sz w:val="28"/>
        </w:rPr>
        <w:t>руководство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ОО;</w:t>
      </w:r>
    </w:p>
    <w:p w:rsidR="004C3C24" w:rsidRDefault="00DD4C8B">
      <w:pPr>
        <w:pStyle w:val="a5"/>
        <w:numPr>
          <w:ilvl w:val="0"/>
          <w:numId w:val="3"/>
        </w:numPr>
        <w:tabs>
          <w:tab w:val="left" w:pos="1670"/>
        </w:tabs>
        <w:ind w:right="262" w:firstLine="707"/>
        <w:rPr>
          <w:sz w:val="28"/>
        </w:rPr>
      </w:pPr>
      <w:r>
        <w:rPr>
          <w:sz w:val="28"/>
        </w:rPr>
        <w:t>методическая поддержка педагогических работников ОО при подготовке к участию в профессиональных конкурсах;</w:t>
      </w:r>
    </w:p>
    <w:p w:rsidR="004C3C24" w:rsidRDefault="00DD4C8B">
      <w:pPr>
        <w:pStyle w:val="a5"/>
        <w:numPr>
          <w:ilvl w:val="0"/>
          <w:numId w:val="3"/>
        </w:numPr>
        <w:tabs>
          <w:tab w:val="left" w:pos="1670"/>
        </w:tabs>
        <w:ind w:right="266" w:firstLine="707"/>
        <w:rPr>
          <w:sz w:val="28"/>
        </w:rPr>
      </w:pPr>
      <w:r>
        <w:rPr>
          <w:sz w:val="28"/>
        </w:rPr>
        <w:t>участие в методической поддержке (сопровождении) педагогических работников ОО, направленной на их профессиональное развитие, преодоление профессионал</w:t>
      </w:r>
      <w:r>
        <w:rPr>
          <w:sz w:val="28"/>
        </w:rPr>
        <w:t>ьных дефицитов;</w:t>
      </w:r>
    </w:p>
    <w:p w:rsidR="004C3C24" w:rsidRDefault="00DD4C8B">
      <w:pPr>
        <w:pStyle w:val="a5"/>
        <w:numPr>
          <w:ilvl w:val="0"/>
          <w:numId w:val="3"/>
        </w:numPr>
        <w:tabs>
          <w:tab w:val="left" w:pos="1670"/>
        </w:tabs>
        <w:ind w:right="257" w:firstLine="707"/>
        <w:rPr>
          <w:sz w:val="28"/>
        </w:rPr>
      </w:pPr>
      <w:r>
        <w:rPr>
          <w:sz w:val="28"/>
        </w:rPr>
        <w:t>передача опыта по применению в ОО авторских учебных и (или) учебн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методических разработок.</w:t>
      </w:r>
    </w:p>
    <w:p w:rsidR="004C3C24" w:rsidRDefault="00DD4C8B">
      <w:pPr>
        <w:ind w:left="678" w:right="261" w:firstLine="707"/>
        <w:jc w:val="both"/>
        <w:rPr>
          <w:b/>
          <w:sz w:val="28"/>
        </w:rPr>
      </w:pPr>
      <w:r>
        <w:rPr>
          <w:sz w:val="28"/>
        </w:rPr>
        <w:t xml:space="preserve">На квалификационную категорию </w:t>
      </w:r>
      <w:r>
        <w:rPr>
          <w:b/>
          <w:sz w:val="28"/>
        </w:rPr>
        <w:t xml:space="preserve">«педагог-наставник» </w:t>
      </w:r>
      <w:r>
        <w:rPr>
          <w:sz w:val="28"/>
        </w:rPr>
        <w:t xml:space="preserve">в соответствии с Порядком аттестации необходимо представить показатели деятельности, </w:t>
      </w:r>
      <w:r>
        <w:rPr>
          <w:b/>
          <w:sz w:val="28"/>
        </w:rPr>
        <w:t xml:space="preserve">не входящей </w:t>
      </w:r>
      <w:r>
        <w:rPr>
          <w:b/>
          <w:sz w:val="28"/>
        </w:rPr>
        <w:t xml:space="preserve">в должностные обязанности по занимаемой в организации </w:t>
      </w:r>
      <w:r>
        <w:rPr>
          <w:b/>
          <w:spacing w:val="-2"/>
          <w:sz w:val="28"/>
        </w:rPr>
        <w:t>должности:</w:t>
      </w:r>
    </w:p>
    <w:p w:rsidR="004C3C24" w:rsidRDefault="00DD4C8B">
      <w:pPr>
        <w:pStyle w:val="a5"/>
        <w:numPr>
          <w:ilvl w:val="0"/>
          <w:numId w:val="3"/>
        </w:numPr>
        <w:tabs>
          <w:tab w:val="left" w:pos="1670"/>
        </w:tabs>
        <w:ind w:right="269" w:firstLine="707"/>
        <w:rPr>
          <w:sz w:val="28"/>
        </w:rPr>
      </w:pPr>
      <w:r>
        <w:rPr>
          <w:sz w:val="28"/>
        </w:rPr>
        <w:t>руководство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образования;</w:t>
      </w:r>
    </w:p>
    <w:p w:rsidR="004C3C24" w:rsidRDefault="00DD4C8B">
      <w:pPr>
        <w:pStyle w:val="a5"/>
        <w:numPr>
          <w:ilvl w:val="0"/>
          <w:numId w:val="3"/>
        </w:numPr>
        <w:tabs>
          <w:tab w:val="left" w:pos="1670"/>
        </w:tabs>
        <w:ind w:right="260" w:firstLine="707"/>
        <w:rPr>
          <w:sz w:val="28"/>
        </w:rPr>
      </w:pPr>
      <w:r>
        <w:rPr>
          <w:sz w:val="28"/>
        </w:rPr>
        <w:t>настав</w:t>
      </w:r>
      <w:r>
        <w:rPr>
          <w:sz w:val="28"/>
        </w:rPr>
        <w:t>ничество в отношении педагогических работников ОО, активное сопровождение их профессионального развития в ОО;</w:t>
      </w:r>
    </w:p>
    <w:p w:rsidR="004C3C24" w:rsidRDefault="004C3C24">
      <w:pPr>
        <w:jc w:val="both"/>
        <w:rPr>
          <w:sz w:val="28"/>
        </w:rPr>
        <w:sectPr w:rsidR="004C3C24">
          <w:pgSz w:w="11910" w:h="16840"/>
          <w:pgMar w:top="900" w:right="300" w:bottom="1160" w:left="740" w:header="0" w:footer="892" w:gutter="0"/>
          <w:cols w:space="720"/>
        </w:sectPr>
      </w:pPr>
    </w:p>
    <w:p w:rsidR="004C3C24" w:rsidRDefault="00DD4C8B">
      <w:pPr>
        <w:pStyle w:val="a5"/>
        <w:numPr>
          <w:ilvl w:val="0"/>
          <w:numId w:val="3"/>
        </w:numPr>
        <w:tabs>
          <w:tab w:val="left" w:pos="1670"/>
        </w:tabs>
        <w:spacing w:before="87"/>
        <w:ind w:right="266" w:firstLine="707"/>
        <w:rPr>
          <w:sz w:val="28"/>
        </w:rPr>
      </w:pPr>
      <w:r>
        <w:rPr>
          <w:sz w:val="28"/>
        </w:rPr>
        <w:lastRenderedPageBreak/>
        <w:t>содействие в подготовке педагогических работников, в том числе из</w:t>
      </w:r>
      <w:r>
        <w:rPr>
          <w:spacing w:val="40"/>
          <w:sz w:val="28"/>
        </w:rPr>
        <w:t xml:space="preserve"> </w:t>
      </w:r>
      <w:r>
        <w:rPr>
          <w:sz w:val="28"/>
        </w:rPr>
        <w:t>числа молодых специалистов, к участию в конкурсах профессионал</w:t>
      </w:r>
      <w:r>
        <w:rPr>
          <w:sz w:val="28"/>
        </w:rPr>
        <w:t>ьного (педагогического) мастерства;</w:t>
      </w:r>
    </w:p>
    <w:p w:rsidR="004C3C24" w:rsidRDefault="00DD4C8B">
      <w:pPr>
        <w:pStyle w:val="a5"/>
        <w:numPr>
          <w:ilvl w:val="0"/>
          <w:numId w:val="3"/>
        </w:numPr>
        <w:tabs>
          <w:tab w:val="left" w:pos="1670"/>
        </w:tabs>
        <w:ind w:right="272" w:firstLine="707"/>
        <w:rPr>
          <w:sz w:val="28"/>
        </w:rPr>
      </w:pPr>
      <w:r>
        <w:rPr>
          <w:sz w:val="28"/>
        </w:rPr>
        <w:t>распространение авторских подходов и методических разработок в области наставнической деятельности в ОО.</w:t>
      </w:r>
    </w:p>
    <w:p w:rsidR="004C3C24" w:rsidRDefault="004C3C24">
      <w:pPr>
        <w:pStyle w:val="a3"/>
        <w:spacing w:before="43"/>
        <w:ind w:left="0" w:firstLine="0"/>
        <w:jc w:val="left"/>
      </w:pPr>
    </w:p>
    <w:p w:rsidR="004C3C24" w:rsidRDefault="00DD4C8B">
      <w:pPr>
        <w:pStyle w:val="2"/>
        <w:ind w:left="700"/>
        <w:jc w:val="left"/>
      </w:pPr>
      <w:bookmarkStart w:id="5" w:name="_TOC_250002"/>
      <w:r>
        <w:t>Рекомендации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заполнению</w:t>
      </w:r>
      <w:r>
        <w:rPr>
          <w:spacing w:val="-7"/>
        </w:rPr>
        <w:t xml:space="preserve"> </w:t>
      </w:r>
      <w:r>
        <w:t>приложения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ходатайству</w:t>
      </w:r>
      <w:r>
        <w:rPr>
          <w:spacing w:val="-6"/>
        </w:rPr>
        <w:t xml:space="preserve"> </w:t>
      </w:r>
      <w:r>
        <w:t>«педагог-</w:t>
      </w:r>
      <w:bookmarkEnd w:id="5"/>
      <w:r>
        <w:rPr>
          <w:spacing w:val="-2"/>
        </w:rPr>
        <w:t>методист»</w:t>
      </w:r>
    </w:p>
    <w:p w:rsidR="004C3C24" w:rsidRDefault="004C3C24">
      <w:pPr>
        <w:pStyle w:val="a3"/>
        <w:spacing w:before="94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173"/>
        <w:gridCol w:w="2482"/>
      </w:tblGrid>
      <w:tr w:rsidR="004C3C24">
        <w:trPr>
          <w:trHeight w:val="1103"/>
        </w:trPr>
        <w:tc>
          <w:tcPr>
            <w:tcW w:w="2269" w:type="dxa"/>
          </w:tcPr>
          <w:p w:rsidR="004C3C24" w:rsidRDefault="00DD4C8B">
            <w:pPr>
              <w:pStyle w:val="TableParagraph"/>
              <w:spacing w:line="275" w:lineRule="exact"/>
              <w:ind w:lef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5173" w:type="dxa"/>
          </w:tcPr>
          <w:p w:rsidR="004C3C24" w:rsidRDefault="00DD4C8B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</w:t>
            </w:r>
          </w:p>
          <w:p w:rsidR="004C3C24" w:rsidRDefault="00DD4C8B">
            <w:pPr>
              <w:pStyle w:val="TableParagraph"/>
              <w:spacing w:line="274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(описание)</w:t>
            </w:r>
          </w:p>
        </w:tc>
        <w:tc>
          <w:tcPr>
            <w:tcW w:w="2482" w:type="dxa"/>
          </w:tcPr>
          <w:p w:rsidR="004C3C24" w:rsidRDefault="00DD4C8B"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Подтверждающие </w:t>
            </w:r>
            <w:r>
              <w:rPr>
                <w:b/>
                <w:spacing w:val="-2"/>
                <w:sz w:val="24"/>
              </w:rPr>
              <w:t>документы</w:t>
            </w:r>
          </w:p>
          <w:p w:rsidR="004C3C24" w:rsidRDefault="00DD4C8B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(указать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только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номер</w:t>
            </w:r>
            <w:proofErr w:type="gramEnd"/>
          </w:p>
          <w:p w:rsidR="004C3C24" w:rsidRDefault="00DD4C8B">
            <w:pPr>
              <w:pStyle w:val="TableParagraph"/>
              <w:spacing w:line="261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приложения)</w:t>
            </w:r>
          </w:p>
        </w:tc>
      </w:tr>
      <w:tr w:rsidR="004C3C24">
        <w:trPr>
          <w:trHeight w:val="2248"/>
        </w:trPr>
        <w:tc>
          <w:tcPr>
            <w:tcW w:w="2269" w:type="dxa"/>
          </w:tcPr>
          <w:p w:rsidR="004C3C24" w:rsidRDefault="00DD4C8B">
            <w:pPr>
              <w:pStyle w:val="TableParagraph"/>
              <w:tabs>
                <w:tab w:val="left" w:pos="1478"/>
                <w:tab w:val="left" w:pos="2030"/>
              </w:tabs>
              <w:ind w:right="97"/>
              <w:rPr>
                <w:sz w:val="24"/>
              </w:rPr>
            </w:pPr>
            <w:r>
              <w:rPr>
                <w:b/>
                <w:sz w:val="24"/>
              </w:rPr>
              <w:t xml:space="preserve">1. Руководство </w:t>
            </w:r>
            <w:r>
              <w:rPr>
                <w:b/>
                <w:spacing w:val="-2"/>
                <w:sz w:val="24"/>
              </w:rPr>
              <w:t xml:space="preserve">методическим объединением </w:t>
            </w:r>
            <w:r>
              <w:rPr>
                <w:spacing w:val="-2"/>
                <w:sz w:val="24"/>
              </w:rPr>
              <w:t>педагогических работников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активное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методической </w:t>
            </w:r>
            <w:r>
              <w:rPr>
                <w:sz w:val="24"/>
              </w:rPr>
              <w:t>работе ОО</w:t>
            </w:r>
          </w:p>
        </w:tc>
        <w:tc>
          <w:tcPr>
            <w:tcW w:w="5173" w:type="dxa"/>
          </w:tcPr>
          <w:p w:rsidR="004C3C24" w:rsidRDefault="00DD4C8B"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:rsidR="004C3C24" w:rsidRDefault="00DD4C8B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3486"/>
              </w:tabs>
              <w:spacing w:before="10" w:line="235" w:lineRule="auto"/>
              <w:ind w:right="97" w:firstLine="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руководителя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методического </w:t>
            </w:r>
            <w:r>
              <w:rPr>
                <w:b/>
                <w:sz w:val="24"/>
              </w:rPr>
              <w:t xml:space="preserve">объединения </w:t>
            </w:r>
            <w:r>
              <w:rPr>
                <w:sz w:val="24"/>
              </w:rPr>
              <w:t>ОО (не менее 3х лет),</w:t>
            </w:r>
          </w:p>
          <w:p w:rsidR="004C3C24" w:rsidRDefault="00DD4C8B">
            <w:pPr>
              <w:pStyle w:val="TableParagraph"/>
              <w:numPr>
                <w:ilvl w:val="0"/>
                <w:numId w:val="2"/>
              </w:numPr>
              <w:tabs>
                <w:tab w:val="left" w:pos="580"/>
                <w:tab w:val="left" w:pos="1974"/>
                <w:tab w:val="left" w:pos="3652"/>
              </w:tabs>
              <w:ind w:left="155" w:right="98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активного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участника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методической </w:t>
            </w:r>
            <w:r>
              <w:rPr>
                <w:sz w:val="24"/>
              </w:rPr>
              <w:t xml:space="preserve">работы </w:t>
            </w:r>
            <w:r>
              <w:rPr>
                <w:b/>
                <w:sz w:val="24"/>
              </w:rPr>
              <w:t>региона и муниципалитета</w:t>
            </w:r>
          </w:p>
        </w:tc>
        <w:tc>
          <w:tcPr>
            <w:tcW w:w="2482" w:type="dxa"/>
          </w:tcPr>
          <w:p w:rsidR="004C3C24" w:rsidRDefault="00DD4C8B">
            <w:pPr>
              <w:pStyle w:val="TableParagraph"/>
              <w:tabs>
                <w:tab w:val="left" w:pos="1210"/>
                <w:tab w:val="left" w:pos="1506"/>
                <w:tab w:val="left" w:pos="1736"/>
                <w:tab w:val="left" w:pos="1930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Приказы,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планы </w:t>
            </w:r>
            <w:r>
              <w:rPr>
                <w:sz w:val="24"/>
              </w:rPr>
              <w:t>работы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выписки </w:t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протоколов </w:t>
            </w:r>
            <w:r>
              <w:rPr>
                <w:spacing w:val="-2"/>
                <w:sz w:val="24"/>
              </w:rPr>
              <w:t>заседаний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МО, </w:t>
            </w:r>
            <w:r>
              <w:rPr>
                <w:spacing w:val="-2"/>
                <w:sz w:val="24"/>
              </w:rPr>
              <w:t>отчеты,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справки, </w:t>
            </w:r>
            <w:r>
              <w:rPr>
                <w:spacing w:val="-2"/>
                <w:sz w:val="24"/>
              </w:rPr>
              <w:t>заверенный самоанализ деятельности</w:t>
            </w:r>
          </w:p>
        </w:tc>
      </w:tr>
      <w:tr w:rsidR="004C3C24">
        <w:trPr>
          <w:trHeight w:val="6190"/>
        </w:trPr>
        <w:tc>
          <w:tcPr>
            <w:tcW w:w="2269" w:type="dxa"/>
          </w:tcPr>
          <w:p w:rsidR="004C3C24" w:rsidRDefault="00DD4C8B">
            <w:pPr>
              <w:pStyle w:val="TableParagraph"/>
              <w:ind w:right="54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Руководство </w:t>
            </w:r>
            <w:r>
              <w:rPr>
                <w:b/>
                <w:spacing w:val="-2"/>
                <w:sz w:val="24"/>
              </w:rPr>
              <w:t>разработкой программн</w:t>
            </w:r>
            <w:proofErr w:type="gramStart"/>
            <w:r>
              <w:rPr>
                <w:b/>
                <w:spacing w:val="-2"/>
                <w:sz w:val="24"/>
              </w:rPr>
              <w:t>о-</w:t>
            </w:r>
            <w:proofErr w:type="gramEnd"/>
            <w:r>
              <w:rPr>
                <w:b/>
                <w:spacing w:val="-2"/>
                <w:sz w:val="24"/>
              </w:rPr>
              <w:t xml:space="preserve"> методического</w:t>
            </w:r>
          </w:p>
          <w:p w:rsidR="004C3C24" w:rsidRDefault="00DD4C8B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сопровождения </w:t>
            </w:r>
            <w:r>
              <w:rPr>
                <w:spacing w:val="-2"/>
                <w:sz w:val="24"/>
              </w:rPr>
              <w:t>образовательного процесса.</w:t>
            </w:r>
          </w:p>
        </w:tc>
        <w:tc>
          <w:tcPr>
            <w:tcW w:w="5173" w:type="dxa"/>
          </w:tcPr>
          <w:p w:rsidR="004C3C24" w:rsidRDefault="00DD4C8B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разработкой программно-методического сопровождения образовательного процесса,</w:t>
            </w:r>
          </w:p>
          <w:p w:rsidR="004C3C24" w:rsidRDefault="00DD4C8B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2421"/>
                <w:tab w:val="left" w:pos="3477"/>
              </w:tabs>
              <w:ind w:right="92" w:firstLine="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утвержденного или рекомендованного для </w:t>
            </w:r>
            <w:r>
              <w:rPr>
                <w:spacing w:val="-2"/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proofErr w:type="gramStart"/>
            <w:r>
              <w:rPr>
                <w:b/>
                <w:spacing w:val="-4"/>
                <w:sz w:val="24"/>
              </w:rPr>
              <w:t>всеросси</w:t>
            </w:r>
            <w:r>
              <w:rPr>
                <w:b/>
                <w:spacing w:val="-4"/>
                <w:sz w:val="24"/>
              </w:rPr>
              <w:t>йском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(региональном, муниципальном) </w:t>
            </w:r>
            <w:r>
              <w:rPr>
                <w:sz w:val="24"/>
              </w:rPr>
              <w:t>уровнях,</w:t>
            </w:r>
          </w:p>
          <w:p w:rsidR="004C3C24" w:rsidRDefault="00DD4C8B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  <w:tab w:val="left" w:pos="2744"/>
                <w:tab w:val="left" w:pos="3479"/>
                <w:tab w:val="left" w:pos="4501"/>
              </w:tabs>
              <w:ind w:right="92" w:firstLine="48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представленном в открытых рецензируемых </w:t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системах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и/или </w:t>
            </w:r>
            <w:r>
              <w:rPr>
                <w:sz w:val="24"/>
              </w:rPr>
              <w:t xml:space="preserve">опубликованном </w:t>
            </w:r>
            <w:r>
              <w:rPr>
                <w:b/>
                <w:sz w:val="24"/>
              </w:rPr>
              <w:t xml:space="preserve">на международном, </w:t>
            </w:r>
            <w:r>
              <w:rPr>
                <w:b/>
                <w:spacing w:val="-2"/>
                <w:sz w:val="24"/>
              </w:rPr>
              <w:t>(всероссийском,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региональном, </w:t>
            </w:r>
            <w:r>
              <w:rPr>
                <w:b/>
                <w:sz w:val="24"/>
              </w:rPr>
              <w:t>муниципальном)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>
              <w:rPr>
                <w:b/>
                <w:sz w:val="24"/>
              </w:rPr>
              <w:t>, уровне ОО</w:t>
            </w:r>
          </w:p>
        </w:tc>
        <w:tc>
          <w:tcPr>
            <w:tcW w:w="2482" w:type="dxa"/>
          </w:tcPr>
          <w:p w:rsidR="004C3C24" w:rsidRDefault="00DD4C8B">
            <w:pPr>
              <w:pStyle w:val="TableParagraph"/>
              <w:tabs>
                <w:tab w:val="left" w:pos="1248"/>
                <w:tab w:val="left" w:pos="1554"/>
                <w:tab w:val="left" w:pos="1608"/>
              </w:tabs>
              <w:ind w:left="83" w:right="99" w:firstLine="24"/>
              <w:rPr>
                <w:sz w:val="24"/>
              </w:rPr>
            </w:pPr>
            <w:r>
              <w:rPr>
                <w:spacing w:val="-2"/>
                <w:sz w:val="24"/>
              </w:rPr>
              <w:t>Приказы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составе рабочей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группы,</w:t>
            </w:r>
          </w:p>
          <w:p w:rsidR="004C3C24" w:rsidRDefault="00DD4C8B">
            <w:pPr>
              <w:pStyle w:val="TableParagraph"/>
              <w:tabs>
                <w:tab w:val="left" w:pos="2148"/>
              </w:tabs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выписки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4C3C24" w:rsidRDefault="00DD4C8B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протоколов</w:t>
            </w:r>
          </w:p>
          <w:p w:rsidR="004C3C24" w:rsidRDefault="00DD4C8B">
            <w:pPr>
              <w:pStyle w:val="TableParagraph"/>
              <w:ind w:left="83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педагогических и (или) методических советов, справки, рецензии и отзывы, </w:t>
            </w:r>
            <w:r>
              <w:rPr>
                <w:spacing w:val="-2"/>
                <w:sz w:val="24"/>
              </w:rPr>
              <w:t>тексты</w:t>
            </w:r>
          </w:p>
          <w:p w:rsidR="004C3C24" w:rsidRDefault="00DD4C8B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разработанных</w:t>
            </w:r>
          </w:p>
          <w:p w:rsidR="004C3C24" w:rsidRDefault="00DD4C8B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  <w:p w:rsidR="004C3C24" w:rsidRDefault="00DD4C8B">
            <w:pPr>
              <w:pStyle w:val="TableParagraph"/>
              <w:tabs>
                <w:tab w:val="left" w:pos="1570"/>
              </w:tabs>
              <w:ind w:left="83"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программ,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другого</w:t>
            </w:r>
            <w:proofErr w:type="gramEnd"/>
            <w:r>
              <w:rPr>
                <w:spacing w:val="-2"/>
                <w:sz w:val="24"/>
              </w:rPr>
              <w:t xml:space="preserve"> программно-</w:t>
            </w:r>
          </w:p>
          <w:p w:rsidR="004C3C24" w:rsidRDefault="00DD4C8B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методического</w:t>
            </w:r>
          </w:p>
          <w:p w:rsidR="004C3C24" w:rsidRDefault="00DD4C8B">
            <w:pPr>
              <w:pStyle w:val="TableParagraph"/>
              <w:ind w:left="83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обеспечения и/или отзывы, рецензии на них, включая ссылки на публикации или </w:t>
            </w:r>
            <w:r>
              <w:rPr>
                <w:spacing w:val="-2"/>
                <w:sz w:val="24"/>
              </w:rPr>
              <w:t>тексты</w:t>
            </w:r>
          </w:p>
          <w:p w:rsidR="004C3C24" w:rsidRDefault="00DD4C8B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подт</w:t>
            </w:r>
            <w:r>
              <w:rPr>
                <w:spacing w:val="-2"/>
                <w:sz w:val="24"/>
              </w:rPr>
              <w:t>верждающих</w:t>
            </w:r>
          </w:p>
          <w:p w:rsidR="004C3C24" w:rsidRDefault="00DD4C8B">
            <w:pPr>
              <w:pStyle w:val="TableParagraph"/>
              <w:tabs>
                <w:tab w:val="left" w:pos="1613"/>
                <w:tab w:val="left" w:pos="1992"/>
              </w:tabs>
              <w:ind w:left="83" w:right="10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том </w:t>
            </w:r>
            <w:r>
              <w:rPr>
                <w:sz w:val="24"/>
              </w:rPr>
              <w:t>числе электронных</w:t>
            </w:r>
          </w:p>
        </w:tc>
      </w:tr>
      <w:tr w:rsidR="004C3C24">
        <w:trPr>
          <w:trHeight w:val="2248"/>
        </w:trPr>
        <w:tc>
          <w:tcPr>
            <w:tcW w:w="2269" w:type="dxa"/>
          </w:tcPr>
          <w:p w:rsidR="004C3C24" w:rsidRDefault="00DD4C8B">
            <w:pPr>
              <w:pStyle w:val="TableParagraph"/>
              <w:ind w:right="53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Руководство </w:t>
            </w:r>
            <w:r>
              <w:rPr>
                <w:b/>
                <w:spacing w:val="-2"/>
                <w:sz w:val="24"/>
              </w:rPr>
              <w:t>разработкой</w:t>
            </w:r>
          </w:p>
          <w:p w:rsidR="004C3C24" w:rsidRDefault="00DD4C8B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методического сопровождения </w:t>
            </w:r>
            <w:r>
              <w:rPr>
                <w:spacing w:val="-2"/>
                <w:sz w:val="24"/>
              </w:rPr>
              <w:t>реализации</w:t>
            </w:r>
          </w:p>
          <w:p w:rsidR="004C3C24" w:rsidRDefault="00DD4C8B">
            <w:pPr>
              <w:pStyle w:val="TableParagraph"/>
              <w:tabs>
                <w:tab w:val="left" w:pos="2029"/>
              </w:tabs>
              <w:spacing w:before="1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программ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проектов в ОО</w:t>
            </w:r>
          </w:p>
        </w:tc>
        <w:tc>
          <w:tcPr>
            <w:tcW w:w="5173" w:type="dxa"/>
          </w:tcPr>
          <w:p w:rsidR="004C3C24" w:rsidRDefault="00DD4C8B">
            <w:pPr>
              <w:pStyle w:val="TableParagraph"/>
              <w:ind w:right="9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Методическое сопровождение реализации инновационных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или проектов в ОО </w:t>
            </w:r>
            <w:r>
              <w:rPr>
                <w:b/>
                <w:sz w:val="24"/>
              </w:rPr>
              <w:t>не менее 3 лет (2 лет)</w:t>
            </w:r>
          </w:p>
        </w:tc>
        <w:tc>
          <w:tcPr>
            <w:tcW w:w="2482" w:type="dxa"/>
          </w:tcPr>
          <w:p w:rsidR="004C3C24" w:rsidRDefault="00DD4C8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Документы, подтверждающие</w:t>
            </w:r>
          </w:p>
          <w:p w:rsidR="004C3C24" w:rsidRDefault="00DD4C8B">
            <w:pPr>
              <w:pStyle w:val="TableParagraph"/>
              <w:tabs>
                <w:tab w:val="left" w:pos="225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программ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4C3C24" w:rsidRDefault="00DD4C8B">
            <w:pPr>
              <w:pStyle w:val="TableParagraph"/>
              <w:tabs>
                <w:tab w:val="left" w:pos="1957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образовательный процесс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ОО: </w:t>
            </w:r>
            <w:r>
              <w:rPr>
                <w:sz w:val="24"/>
              </w:rPr>
              <w:t>приказы,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выписки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протоколов</w:t>
            </w:r>
          </w:p>
        </w:tc>
      </w:tr>
    </w:tbl>
    <w:p w:rsidR="004C3C24" w:rsidRDefault="004C3C24">
      <w:pPr>
        <w:rPr>
          <w:sz w:val="24"/>
        </w:rPr>
        <w:sectPr w:rsidR="004C3C24">
          <w:pgSz w:w="11910" w:h="16840"/>
          <w:pgMar w:top="880" w:right="300" w:bottom="1160" w:left="740" w:header="0" w:footer="892" w:gutter="0"/>
          <w:cols w:space="720"/>
        </w:sect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173"/>
        <w:gridCol w:w="2482"/>
      </w:tblGrid>
      <w:tr w:rsidR="004C3C24">
        <w:trPr>
          <w:trHeight w:val="1932"/>
        </w:trPr>
        <w:tc>
          <w:tcPr>
            <w:tcW w:w="2269" w:type="dxa"/>
          </w:tcPr>
          <w:p w:rsidR="004C3C24" w:rsidRDefault="004C3C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73" w:type="dxa"/>
          </w:tcPr>
          <w:p w:rsidR="004C3C24" w:rsidRDefault="004C3C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4C3C24" w:rsidRDefault="00DD4C8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и/или </w:t>
            </w:r>
            <w:r>
              <w:rPr>
                <w:spacing w:val="-2"/>
                <w:sz w:val="24"/>
              </w:rPr>
              <w:t>методических</w:t>
            </w:r>
          </w:p>
          <w:p w:rsidR="004C3C24" w:rsidRDefault="00DD4C8B">
            <w:pPr>
              <w:pStyle w:val="TableParagraph"/>
              <w:tabs>
                <w:tab w:val="left" w:pos="149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советов, заседаний </w:t>
            </w:r>
            <w:r>
              <w:rPr>
                <w:spacing w:val="-4"/>
                <w:sz w:val="24"/>
              </w:rPr>
              <w:t>МО,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справки, </w:t>
            </w:r>
            <w:r>
              <w:rPr>
                <w:sz w:val="24"/>
              </w:rPr>
              <w:t xml:space="preserve">рецензии и отзывы, </w:t>
            </w:r>
            <w:r>
              <w:rPr>
                <w:spacing w:val="-2"/>
                <w:sz w:val="24"/>
              </w:rPr>
              <w:t>дипломы</w:t>
            </w:r>
          </w:p>
        </w:tc>
      </w:tr>
      <w:tr w:rsidR="004C3C24">
        <w:trPr>
          <w:trHeight w:val="2486"/>
        </w:trPr>
        <w:tc>
          <w:tcPr>
            <w:tcW w:w="2269" w:type="dxa"/>
          </w:tcPr>
          <w:p w:rsidR="004C3C24" w:rsidRDefault="00DD4C8B">
            <w:pPr>
              <w:pStyle w:val="TableParagraph"/>
              <w:tabs>
                <w:tab w:val="left" w:pos="704"/>
                <w:tab w:val="left" w:pos="1816"/>
                <w:tab w:val="left" w:pos="2045"/>
              </w:tabs>
              <w:spacing w:before="1"/>
              <w:ind w:right="94"/>
              <w:rPr>
                <w:sz w:val="24"/>
              </w:rPr>
            </w:pPr>
            <w:r>
              <w:rPr>
                <w:b/>
                <w:sz w:val="24"/>
              </w:rPr>
              <w:t xml:space="preserve">4. Методическая </w:t>
            </w:r>
            <w:r>
              <w:rPr>
                <w:b/>
                <w:spacing w:val="-2"/>
                <w:sz w:val="24"/>
              </w:rPr>
              <w:t>поддержка педагогических работников</w:t>
            </w:r>
            <w:r>
              <w:rPr>
                <w:b/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ОО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профессиональных конкурсах</w:t>
            </w:r>
          </w:p>
        </w:tc>
        <w:tc>
          <w:tcPr>
            <w:tcW w:w="5173" w:type="dxa"/>
          </w:tcPr>
          <w:p w:rsidR="004C3C24" w:rsidRDefault="00DD4C8B">
            <w:pPr>
              <w:pStyle w:val="TableParagraph"/>
              <w:ind w:right="96" w:firstLine="5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Методическая поддержка в течение </w:t>
            </w:r>
            <w:r>
              <w:rPr>
                <w:b/>
                <w:sz w:val="24"/>
              </w:rPr>
              <w:t xml:space="preserve">трех лет (двух лет, однократно) </w:t>
            </w:r>
            <w:r>
              <w:rPr>
                <w:sz w:val="24"/>
              </w:rPr>
              <w:t xml:space="preserve">педагогов ОО при подготовке к участию в профессиональных конкурсах </w:t>
            </w:r>
            <w:r>
              <w:rPr>
                <w:b/>
                <w:sz w:val="24"/>
              </w:rPr>
              <w:t>(не ниже му</w:t>
            </w:r>
            <w:r>
              <w:rPr>
                <w:b/>
                <w:sz w:val="24"/>
              </w:rPr>
              <w:t>ниципального уровня)</w:t>
            </w:r>
          </w:p>
        </w:tc>
        <w:tc>
          <w:tcPr>
            <w:tcW w:w="2482" w:type="dxa"/>
          </w:tcPr>
          <w:p w:rsidR="004C3C24" w:rsidRDefault="00DD4C8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Документы, подтверждающие</w:t>
            </w:r>
          </w:p>
          <w:p w:rsidR="004C3C24" w:rsidRDefault="00DD4C8B">
            <w:pPr>
              <w:pStyle w:val="TableParagraph"/>
              <w:tabs>
                <w:tab w:val="left" w:pos="225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4C3C24" w:rsidRDefault="00DD4C8B">
            <w:pPr>
              <w:pStyle w:val="TableParagraph"/>
              <w:tabs>
                <w:tab w:val="left" w:pos="1456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профессиональных </w:t>
            </w:r>
            <w:proofErr w:type="gramStart"/>
            <w:r>
              <w:rPr>
                <w:spacing w:val="-2"/>
                <w:sz w:val="24"/>
              </w:rPr>
              <w:t>конкурсах</w:t>
            </w:r>
            <w:proofErr w:type="gramEnd"/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приказы, сертификаты, дипломы</w:t>
            </w:r>
          </w:p>
        </w:tc>
      </w:tr>
      <w:tr w:rsidR="004C3C24">
        <w:trPr>
          <w:trHeight w:val="4692"/>
        </w:trPr>
        <w:tc>
          <w:tcPr>
            <w:tcW w:w="2269" w:type="dxa"/>
          </w:tcPr>
          <w:p w:rsidR="004C3C24" w:rsidRDefault="00DD4C8B">
            <w:pPr>
              <w:pStyle w:val="TableParagraph"/>
              <w:tabs>
                <w:tab w:val="left" w:pos="2029"/>
              </w:tabs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5. Участие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proofErr w:type="gramStart"/>
            <w:r>
              <w:rPr>
                <w:b/>
                <w:spacing w:val="-2"/>
                <w:sz w:val="24"/>
              </w:rPr>
              <w:t>методической</w:t>
            </w:r>
            <w:proofErr w:type="gramEnd"/>
          </w:p>
          <w:p w:rsidR="004C3C24" w:rsidRDefault="00DD4C8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поддержке</w:t>
            </w:r>
          </w:p>
          <w:p w:rsidR="004C3C24" w:rsidRDefault="00DD4C8B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</w:t>
            </w:r>
            <w:proofErr w:type="gramStart"/>
            <w:r>
              <w:rPr>
                <w:b/>
                <w:spacing w:val="-2"/>
                <w:sz w:val="24"/>
              </w:rPr>
              <w:t>сопровождении</w:t>
            </w:r>
            <w:proofErr w:type="gramEnd"/>
            <w:r>
              <w:rPr>
                <w:b/>
                <w:spacing w:val="-2"/>
                <w:sz w:val="24"/>
              </w:rPr>
              <w:t>) педагогических работников</w:t>
            </w:r>
            <w:r>
              <w:rPr>
                <w:spacing w:val="-2"/>
                <w:sz w:val="24"/>
              </w:rPr>
              <w:t>,</w:t>
            </w:r>
          </w:p>
          <w:p w:rsidR="004C3C24" w:rsidRDefault="00DD4C8B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направленной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профессиональное развитие,</w:t>
            </w:r>
          </w:p>
          <w:p w:rsidR="004C3C24" w:rsidRDefault="00DD4C8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преодоление</w:t>
            </w:r>
          </w:p>
          <w:p w:rsidR="004C3C24" w:rsidRDefault="00DD4C8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профессиональных дефицитов</w:t>
            </w:r>
          </w:p>
        </w:tc>
        <w:tc>
          <w:tcPr>
            <w:tcW w:w="5173" w:type="dxa"/>
          </w:tcPr>
          <w:p w:rsidR="004C3C24" w:rsidRDefault="00DD4C8B">
            <w:pPr>
              <w:pStyle w:val="TableParagraph"/>
              <w:tabs>
                <w:tab w:val="left" w:pos="4085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</w:t>
            </w:r>
            <w:r>
              <w:rPr>
                <w:b/>
                <w:sz w:val="24"/>
              </w:rPr>
              <w:t xml:space="preserve">(не менее трех лет) </w:t>
            </w:r>
            <w:r>
              <w:rPr>
                <w:sz w:val="24"/>
              </w:rPr>
              <w:t>системы (технологии) методической поддержки педагогов,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направленной</w:t>
            </w:r>
            <w:r>
              <w:rPr>
                <w:sz w:val="24"/>
              </w:rPr>
              <w:tab/>
              <w:t>на их профессиональное развитие</w:t>
            </w:r>
          </w:p>
        </w:tc>
        <w:tc>
          <w:tcPr>
            <w:tcW w:w="2482" w:type="dxa"/>
          </w:tcPr>
          <w:p w:rsidR="004C3C24" w:rsidRDefault="00DD4C8B">
            <w:pPr>
              <w:pStyle w:val="TableParagraph"/>
              <w:tabs>
                <w:tab w:val="left" w:pos="2002"/>
                <w:tab w:val="left" w:pos="2152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Выписки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протоколов педагогических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методических</w:t>
            </w:r>
          </w:p>
          <w:p w:rsidR="004C3C24" w:rsidRDefault="00DD4C8B">
            <w:pPr>
              <w:pStyle w:val="TableParagraph"/>
              <w:tabs>
                <w:tab w:val="left" w:pos="1734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советов,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планы </w:t>
            </w:r>
            <w:r>
              <w:rPr>
                <w:spacing w:val="-2"/>
                <w:sz w:val="24"/>
              </w:rPr>
              <w:t>методического сопровождения;</w:t>
            </w:r>
          </w:p>
          <w:p w:rsidR="004C3C24" w:rsidRDefault="00DD4C8B">
            <w:pPr>
              <w:pStyle w:val="TableParagraph"/>
              <w:tabs>
                <w:tab w:val="left" w:pos="1618"/>
                <w:tab w:val="left" w:pos="2026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заверенные руководителем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ОО </w:t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уроков, </w:t>
            </w:r>
            <w:r>
              <w:rPr>
                <w:spacing w:val="-2"/>
                <w:sz w:val="24"/>
              </w:rPr>
              <w:t>самоанализ деятельности,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отзывы администрации, диагностика результатов деятельности</w:t>
            </w:r>
          </w:p>
        </w:tc>
      </w:tr>
      <w:tr w:rsidR="004C3C24">
        <w:trPr>
          <w:trHeight w:val="3864"/>
        </w:trPr>
        <w:tc>
          <w:tcPr>
            <w:tcW w:w="2269" w:type="dxa"/>
          </w:tcPr>
          <w:p w:rsidR="004C3C24" w:rsidRDefault="00DD4C8B">
            <w:pPr>
              <w:pStyle w:val="TableParagraph"/>
              <w:tabs>
                <w:tab w:val="left" w:pos="1122"/>
              </w:tabs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Передача опыта </w:t>
            </w:r>
            <w:r>
              <w:rPr>
                <w:sz w:val="24"/>
              </w:rPr>
              <w:t xml:space="preserve">по применению в </w:t>
            </w:r>
            <w:r>
              <w:rPr>
                <w:spacing w:val="-6"/>
                <w:sz w:val="24"/>
              </w:rPr>
              <w:t>ОО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авторских </w:t>
            </w:r>
            <w:r>
              <w:rPr>
                <w:sz w:val="24"/>
              </w:rPr>
              <w:t xml:space="preserve">учебных и/или </w:t>
            </w:r>
            <w:r>
              <w:rPr>
                <w:spacing w:val="-2"/>
                <w:sz w:val="24"/>
              </w:rPr>
              <w:t>учебно-</w:t>
            </w:r>
          </w:p>
          <w:p w:rsidR="004C3C24" w:rsidRDefault="00DD4C8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методических разработок</w:t>
            </w:r>
          </w:p>
        </w:tc>
        <w:tc>
          <w:tcPr>
            <w:tcW w:w="5173" w:type="dxa"/>
          </w:tcPr>
          <w:p w:rsidR="004C3C24" w:rsidRDefault="00DD4C8B">
            <w:pPr>
              <w:pStyle w:val="TableParagraph"/>
              <w:tabs>
                <w:tab w:val="left" w:pos="2877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Реализ</w:t>
            </w:r>
            <w:r>
              <w:rPr>
                <w:sz w:val="24"/>
              </w:rPr>
              <w:t>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авторских учебных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и/или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учебно-методических </w:t>
            </w:r>
            <w:r>
              <w:rPr>
                <w:sz w:val="24"/>
              </w:rPr>
              <w:t xml:space="preserve">разработок </w:t>
            </w:r>
            <w:r>
              <w:rPr>
                <w:b/>
                <w:sz w:val="24"/>
              </w:rPr>
              <w:t xml:space="preserve">(не менее трех, двух лет). </w:t>
            </w:r>
            <w:r>
              <w:rPr>
                <w:sz w:val="24"/>
              </w:rPr>
              <w:t>Данные материалы публично представлены в открытых рецензируемых информационных системах различного уровня и/или опубликованы</w:t>
            </w:r>
          </w:p>
        </w:tc>
        <w:tc>
          <w:tcPr>
            <w:tcW w:w="2482" w:type="dxa"/>
          </w:tcPr>
          <w:p w:rsidR="004C3C24" w:rsidRDefault="00DD4C8B">
            <w:pPr>
              <w:pStyle w:val="TableParagraph"/>
              <w:tabs>
                <w:tab w:val="left" w:pos="2148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Выписки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протоколов</w:t>
            </w:r>
          </w:p>
          <w:p w:rsidR="004C3C24" w:rsidRDefault="00DD4C8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</w:t>
            </w:r>
          </w:p>
          <w:p w:rsidR="004C3C24" w:rsidRDefault="00DD4C8B">
            <w:pPr>
              <w:pStyle w:val="TableParagraph"/>
              <w:tabs>
                <w:tab w:val="left" w:pos="2139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и/или методических советов, справки, рецензии и отзывы, ссылки с открытым </w:t>
            </w:r>
            <w:r>
              <w:rPr>
                <w:spacing w:val="-2"/>
                <w:sz w:val="24"/>
              </w:rPr>
              <w:t>доступом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4C3C24" w:rsidRDefault="00DD4C8B">
            <w:pPr>
              <w:pStyle w:val="TableParagraph"/>
              <w:tabs>
                <w:tab w:val="left" w:pos="2000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публикации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тексты</w:t>
            </w:r>
          </w:p>
          <w:p w:rsidR="004C3C24" w:rsidRDefault="00DD4C8B">
            <w:pPr>
              <w:pStyle w:val="TableParagraph"/>
              <w:tabs>
                <w:tab w:val="left" w:pos="1618"/>
                <w:tab w:val="left" w:pos="2000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подтверждающих документов,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том </w:t>
            </w:r>
            <w:r>
              <w:rPr>
                <w:sz w:val="24"/>
              </w:rPr>
              <w:t>числе электронных</w:t>
            </w:r>
          </w:p>
        </w:tc>
      </w:tr>
    </w:tbl>
    <w:p w:rsidR="004C3C24" w:rsidRDefault="004C3C24">
      <w:pPr>
        <w:rPr>
          <w:sz w:val="24"/>
        </w:rPr>
        <w:sectPr w:rsidR="004C3C24">
          <w:type w:val="continuous"/>
          <w:pgSz w:w="11910" w:h="16840"/>
          <w:pgMar w:top="960" w:right="300" w:bottom="1160" w:left="740" w:header="0" w:footer="892" w:gutter="0"/>
          <w:cols w:space="720"/>
        </w:sectPr>
      </w:pPr>
    </w:p>
    <w:p w:rsidR="004C3C24" w:rsidRDefault="00DD4C8B">
      <w:pPr>
        <w:pStyle w:val="2"/>
        <w:spacing w:before="70"/>
        <w:ind w:left="4901" w:hanging="3484"/>
        <w:jc w:val="left"/>
      </w:pPr>
      <w:bookmarkStart w:id="6" w:name="_TOC_250001"/>
      <w:r>
        <w:lastRenderedPageBreak/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заполнению</w:t>
      </w:r>
      <w:r>
        <w:rPr>
          <w:spacing w:val="-5"/>
        </w:rPr>
        <w:t xml:space="preserve"> </w:t>
      </w:r>
      <w:r>
        <w:t>приложения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ходатайству</w:t>
      </w:r>
      <w:r>
        <w:rPr>
          <w:spacing w:val="-5"/>
        </w:rPr>
        <w:t xml:space="preserve"> </w:t>
      </w:r>
      <w:r>
        <w:t>«педаго</w:t>
      </w:r>
      <w:proofErr w:type="gramStart"/>
      <w:r>
        <w:t>г-</w:t>
      </w:r>
      <w:proofErr w:type="gramEnd"/>
      <w:r>
        <w:t xml:space="preserve"> </w:t>
      </w:r>
      <w:bookmarkEnd w:id="6"/>
      <w:r>
        <w:rPr>
          <w:spacing w:val="-2"/>
        </w:rPr>
        <w:t>наставник»</w:t>
      </w:r>
    </w:p>
    <w:p w:rsidR="004C3C24" w:rsidRDefault="004C3C24">
      <w:pPr>
        <w:pStyle w:val="a3"/>
        <w:spacing w:before="96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964"/>
        <w:gridCol w:w="2549"/>
      </w:tblGrid>
      <w:tr w:rsidR="004C3C24">
        <w:trPr>
          <w:trHeight w:val="1379"/>
        </w:trPr>
        <w:tc>
          <w:tcPr>
            <w:tcW w:w="2552" w:type="dxa"/>
          </w:tcPr>
          <w:p w:rsidR="004C3C24" w:rsidRDefault="00DD4C8B">
            <w:pPr>
              <w:pStyle w:val="TableParagraph"/>
              <w:spacing w:line="275" w:lineRule="exact"/>
              <w:ind w:lef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4964" w:type="dxa"/>
          </w:tcPr>
          <w:p w:rsidR="004C3C24" w:rsidRDefault="00DD4C8B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</w:t>
            </w:r>
          </w:p>
          <w:p w:rsidR="004C3C24" w:rsidRDefault="00DD4C8B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(описание)</w:t>
            </w:r>
          </w:p>
        </w:tc>
        <w:tc>
          <w:tcPr>
            <w:tcW w:w="2549" w:type="dxa"/>
          </w:tcPr>
          <w:p w:rsidR="004C3C24" w:rsidRDefault="00DD4C8B"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Подтверждающие </w:t>
            </w:r>
            <w:r>
              <w:rPr>
                <w:b/>
                <w:spacing w:val="-2"/>
                <w:sz w:val="24"/>
              </w:rPr>
              <w:t>документы</w:t>
            </w:r>
          </w:p>
          <w:p w:rsidR="004C3C24" w:rsidRDefault="00DD4C8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(указать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только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номер приложения)</w:t>
            </w:r>
          </w:p>
        </w:tc>
      </w:tr>
      <w:tr w:rsidR="004C3C24">
        <w:trPr>
          <w:trHeight w:val="3588"/>
        </w:trPr>
        <w:tc>
          <w:tcPr>
            <w:tcW w:w="2552" w:type="dxa"/>
          </w:tcPr>
          <w:p w:rsidR="004C3C24" w:rsidRDefault="00DD4C8B">
            <w:pPr>
              <w:pStyle w:val="TableParagraph"/>
              <w:ind w:right="82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Руководство </w:t>
            </w:r>
            <w:r>
              <w:rPr>
                <w:b/>
                <w:spacing w:val="-2"/>
                <w:sz w:val="24"/>
              </w:rPr>
              <w:t>практической подготовкой студентов,</w:t>
            </w:r>
          </w:p>
          <w:p w:rsidR="004C3C24" w:rsidRDefault="00DD4C8B">
            <w:pPr>
              <w:pStyle w:val="TableParagraph"/>
              <w:tabs>
                <w:tab w:val="left" w:pos="2194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образовательным</w:t>
            </w:r>
          </w:p>
          <w:p w:rsidR="004C3C24" w:rsidRDefault="00DD4C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программам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среднего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4C3C24" w:rsidRDefault="00DD4C8B">
            <w:pPr>
              <w:pStyle w:val="TableParagraph"/>
              <w:tabs>
                <w:tab w:val="left" w:pos="1873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и/или </w:t>
            </w:r>
            <w:proofErr w:type="gramStart"/>
            <w:r>
              <w:rPr>
                <w:spacing w:val="-2"/>
                <w:sz w:val="24"/>
              </w:rPr>
              <w:t>образовательным</w:t>
            </w:r>
            <w:proofErr w:type="gramEnd"/>
          </w:p>
          <w:p w:rsidR="004C3C24" w:rsidRDefault="00DD4C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964" w:type="dxa"/>
          </w:tcPr>
          <w:p w:rsidR="004C3C24" w:rsidRDefault="00DD4C8B">
            <w:pPr>
              <w:pStyle w:val="TableParagraph"/>
              <w:tabs>
                <w:tab w:val="left" w:pos="1787"/>
                <w:tab w:val="left" w:pos="3583"/>
              </w:tabs>
              <w:ind w:right="9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Руководство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подготовкой </w:t>
            </w:r>
            <w:r>
              <w:rPr>
                <w:sz w:val="24"/>
              </w:rPr>
              <w:t>студентов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четырех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(трех,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двух)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2549" w:type="dxa"/>
          </w:tcPr>
          <w:p w:rsidR="004C3C24" w:rsidRDefault="00DD4C8B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 xml:space="preserve">Приказы, выписки из </w:t>
            </w:r>
            <w:r>
              <w:rPr>
                <w:spacing w:val="-2"/>
                <w:sz w:val="24"/>
              </w:rPr>
              <w:t xml:space="preserve">протоколов </w:t>
            </w:r>
            <w:r>
              <w:rPr>
                <w:sz w:val="24"/>
              </w:rPr>
              <w:t xml:space="preserve">педагогических и/или </w:t>
            </w:r>
            <w:r>
              <w:rPr>
                <w:spacing w:val="-2"/>
                <w:sz w:val="24"/>
              </w:rPr>
              <w:t>методических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советов, методических </w:t>
            </w:r>
            <w:r>
              <w:rPr>
                <w:sz w:val="24"/>
              </w:rPr>
              <w:t xml:space="preserve">объединений, отчеты, справки, отзывы, </w:t>
            </w:r>
            <w:r>
              <w:rPr>
                <w:spacing w:val="-2"/>
                <w:sz w:val="24"/>
              </w:rPr>
              <w:t>бл</w:t>
            </w:r>
            <w:r>
              <w:rPr>
                <w:spacing w:val="-2"/>
                <w:sz w:val="24"/>
              </w:rPr>
              <w:t xml:space="preserve">агодарности, </w:t>
            </w:r>
            <w:r>
              <w:rPr>
                <w:sz w:val="24"/>
              </w:rPr>
              <w:t>грамоты, договоры с вузом или СПО</w:t>
            </w:r>
          </w:p>
        </w:tc>
      </w:tr>
      <w:tr w:rsidR="004C3C24">
        <w:trPr>
          <w:trHeight w:val="8556"/>
        </w:trPr>
        <w:tc>
          <w:tcPr>
            <w:tcW w:w="2552" w:type="dxa"/>
          </w:tcPr>
          <w:p w:rsidR="004C3C24" w:rsidRDefault="00DD4C8B">
            <w:pPr>
              <w:pStyle w:val="TableParagraph"/>
              <w:tabs>
                <w:tab w:val="left" w:pos="2040"/>
              </w:tabs>
              <w:ind w:right="94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Наставничество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отношении педагогических работников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ОО, </w:t>
            </w:r>
            <w:r>
              <w:rPr>
                <w:spacing w:val="-2"/>
                <w:sz w:val="24"/>
              </w:rPr>
              <w:t>активное</w:t>
            </w:r>
          </w:p>
          <w:p w:rsidR="004C3C24" w:rsidRDefault="00DD4C8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сопровождение их </w:t>
            </w:r>
            <w:proofErr w:type="gramStart"/>
            <w:r>
              <w:rPr>
                <w:spacing w:val="-2"/>
                <w:sz w:val="24"/>
              </w:rPr>
              <w:t>профессионального</w:t>
            </w:r>
            <w:proofErr w:type="gramEnd"/>
          </w:p>
          <w:p w:rsidR="004C3C24" w:rsidRDefault="00DD4C8B">
            <w:pPr>
              <w:pStyle w:val="TableParagraph"/>
              <w:tabs>
                <w:tab w:val="left" w:pos="231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развития в ОО: </w:t>
            </w: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реализация</w:t>
            </w:r>
          </w:p>
          <w:p w:rsidR="004C3C24" w:rsidRDefault="00DD4C8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персонализированных программ наставничества</w:t>
            </w:r>
          </w:p>
        </w:tc>
        <w:tc>
          <w:tcPr>
            <w:tcW w:w="4964" w:type="dxa"/>
          </w:tcPr>
          <w:p w:rsidR="004C3C24" w:rsidRDefault="00DD4C8B">
            <w:pPr>
              <w:pStyle w:val="TableParagraph"/>
              <w:tabs>
                <w:tab w:val="left" w:pos="2406"/>
                <w:tab w:val="left" w:pos="3722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реализация</w:t>
            </w:r>
          </w:p>
          <w:p w:rsidR="004C3C24" w:rsidRDefault="00DD4C8B">
            <w:pPr>
              <w:pStyle w:val="TableParagraph"/>
              <w:tabs>
                <w:tab w:val="left" w:pos="3873"/>
              </w:tabs>
              <w:ind w:right="9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персонализированных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программ </w:t>
            </w:r>
            <w:r>
              <w:rPr>
                <w:sz w:val="24"/>
              </w:rPr>
              <w:t xml:space="preserve">наставничества течение </w:t>
            </w:r>
            <w:r>
              <w:rPr>
                <w:b/>
                <w:sz w:val="24"/>
              </w:rPr>
              <w:t>3 лет (2 лет, 1 года)</w:t>
            </w:r>
          </w:p>
        </w:tc>
        <w:tc>
          <w:tcPr>
            <w:tcW w:w="2549" w:type="dxa"/>
          </w:tcPr>
          <w:p w:rsidR="004C3C24" w:rsidRDefault="00DD4C8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Персонализированные программы наставничества,</w:t>
            </w:r>
          </w:p>
          <w:p w:rsidR="004C3C24" w:rsidRDefault="00DD4C8B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 xml:space="preserve">программы наставничества, </w:t>
            </w:r>
            <w:r>
              <w:rPr>
                <w:sz w:val="24"/>
              </w:rPr>
              <w:t>отзывы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наставляемых и работодателей о</w:t>
            </w:r>
          </w:p>
          <w:p w:rsidR="004C3C24" w:rsidRDefault="00DD4C8B">
            <w:pPr>
              <w:pStyle w:val="TableParagraph"/>
              <w:ind w:right="187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 программы</w:t>
            </w:r>
          </w:p>
          <w:p w:rsidR="004C3C24" w:rsidRDefault="00DD4C8B">
            <w:pPr>
              <w:pStyle w:val="TableParagraph"/>
              <w:ind w:right="1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наставничества, </w:t>
            </w:r>
            <w:r>
              <w:rPr>
                <w:sz w:val="24"/>
              </w:rPr>
              <w:t>вып</w:t>
            </w:r>
            <w:r>
              <w:rPr>
                <w:sz w:val="24"/>
              </w:rPr>
              <w:t xml:space="preserve">иски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4C3C24" w:rsidRDefault="00DD4C8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протоколов</w:t>
            </w:r>
          </w:p>
          <w:p w:rsidR="004C3C24" w:rsidRDefault="00DD4C8B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и/или </w:t>
            </w:r>
            <w:r>
              <w:rPr>
                <w:spacing w:val="-2"/>
                <w:sz w:val="24"/>
              </w:rPr>
              <w:t>методических</w:t>
            </w:r>
          </w:p>
          <w:p w:rsidR="004C3C24" w:rsidRDefault="00DD4C8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советов,</w:t>
            </w:r>
          </w:p>
          <w:p w:rsidR="004C3C24" w:rsidRDefault="00DD4C8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методических объединений,</w:t>
            </w:r>
          </w:p>
          <w:p w:rsidR="004C3C24" w:rsidRDefault="00DD4C8B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опросов </w:t>
            </w:r>
            <w:r>
              <w:rPr>
                <w:spacing w:val="-2"/>
                <w:sz w:val="24"/>
              </w:rPr>
              <w:t>(анкетирования)</w:t>
            </w:r>
          </w:p>
          <w:p w:rsidR="004C3C24" w:rsidRDefault="00DD4C8B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наставляемых,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образовательных мероприятий, проводимых</w:t>
            </w:r>
          </w:p>
          <w:p w:rsidR="004C3C24" w:rsidRDefault="00DD4C8B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наставляемым</w:t>
            </w:r>
            <w:proofErr w:type="gramEnd"/>
            <w:r>
              <w:rPr>
                <w:spacing w:val="-2"/>
                <w:sz w:val="24"/>
              </w:rPr>
              <w:t>, самоанализ</w:t>
            </w:r>
          </w:p>
          <w:p w:rsidR="004C3C24" w:rsidRDefault="00DD4C8B">
            <w:pPr>
              <w:pStyle w:val="TableParagraph"/>
              <w:ind w:right="12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 наставника</w:t>
            </w:r>
          </w:p>
        </w:tc>
      </w:tr>
    </w:tbl>
    <w:p w:rsidR="004C3C24" w:rsidRDefault="004C3C24">
      <w:pPr>
        <w:rPr>
          <w:sz w:val="24"/>
        </w:rPr>
        <w:sectPr w:rsidR="004C3C24">
          <w:pgSz w:w="11910" w:h="16840"/>
          <w:pgMar w:top="900" w:right="300" w:bottom="1160" w:left="740" w:header="0" w:footer="892" w:gutter="0"/>
          <w:cols w:space="720"/>
        </w:sect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964"/>
        <w:gridCol w:w="2549"/>
      </w:tblGrid>
      <w:tr w:rsidR="004C3C24">
        <w:trPr>
          <w:trHeight w:val="3587"/>
        </w:trPr>
        <w:tc>
          <w:tcPr>
            <w:tcW w:w="2552" w:type="dxa"/>
          </w:tcPr>
          <w:p w:rsidR="004C3C24" w:rsidRDefault="00DD4C8B">
            <w:pPr>
              <w:pStyle w:val="TableParagraph"/>
              <w:tabs>
                <w:tab w:val="left" w:pos="2013"/>
              </w:tabs>
              <w:ind w:right="94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Наставничество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отношении педагогических работников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ОО, </w:t>
            </w:r>
            <w:r>
              <w:rPr>
                <w:spacing w:val="-2"/>
                <w:sz w:val="24"/>
              </w:rPr>
              <w:t>активное</w:t>
            </w:r>
          </w:p>
          <w:p w:rsidR="004C3C24" w:rsidRDefault="00DD4C8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сопровождение их </w:t>
            </w:r>
            <w:proofErr w:type="gramStart"/>
            <w:r>
              <w:rPr>
                <w:spacing w:val="-2"/>
                <w:sz w:val="24"/>
              </w:rPr>
              <w:t>профессионального</w:t>
            </w:r>
            <w:proofErr w:type="gramEnd"/>
          </w:p>
          <w:p w:rsidR="004C3C24" w:rsidRDefault="00DD4C8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развития в ОО: создание условий для </w:t>
            </w:r>
            <w:r>
              <w:rPr>
                <w:spacing w:val="-2"/>
                <w:sz w:val="24"/>
              </w:rPr>
              <w:t>привлечения</w:t>
            </w:r>
          </w:p>
          <w:p w:rsidR="004C3C24" w:rsidRDefault="00DD4C8B">
            <w:pPr>
              <w:pStyle w:val="TableParagraph"/>
              <w:tabs>
                <w:tab w:val="left" w:pos="2325"/>
              </w:tabs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наставляемого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инновационной</w:t>
            </w:r>
          </w:p>
          <w:p w:rsidR="004C3C24" w:rsidRDefault="00DD4C8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4964" w:type="dxa"/>
          </w:tcPr>
          <w:p w:rsidR="004C3C24" w:rsidRDefault="00DD4C8B">
            <w:pPr>
              <w:pStyle w:val="TableParagraph"/>
              <w:spacing w:line="242" w:lineRule="auto"/>
              <w:ind w:right="9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Создание условий для </w:t>
            </w:r>
            <w:proofErr w:type="gramStart"/>
            <w:r>
              <w:rPr>
                <w:sz w:val="24"/>
              </w:rPr>
              <w:t>привлечения</w:t>
            </w:r>
            <w:proofErr w:type="gramEnd"/>
            <w:r>
              <w:rPr>
                <w:sz w:val="24"/>
              </w:rPr>
              <w:t xml:space="preserve"> наставляемого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и внедрения ее продуктов на уровне ОО </w:t>
            </w:r>
            <w:r>
              <w:rPr>
                <w:b/>
                <w:sz w:val="24"/>
              </w:rPr>
              <w:t>(в течение 3 лет, 2 лет, 1 года)</w:t>
            </w:r>
          </w:p>
        </w:tc>
        <w:tc>
          <w:tcPr>
            <w:tcW w:w="2549" w:type="dxa"/>
          </w:tcPr>
          <w:p w:rsidR="004C3C24" w:rsidRDefault="00DD4C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Приказы,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выписки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протоколов</w:t>
            </w:r>
          </w:p>
          <w:p w:rsidR="004C3C24" w:rsidRDefault="00DD4C8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</w:t>
            </w:r>
          </w:p>
          <w:p w:rsidR="004C3C24" w:rsidRDefault="00DD4C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и/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методических </w:t>
            </w:r>
            <w:r>
              <w:rPr>
                <w:spacing w:val="-2"/>
                <w:sz w:val="24"/>
              </w:rPr>
              <w:t>советов,</w:t>
            </w:r>
          </w:p>
          <w:p w:rsidR="004C3C24" w:rsidRDefault="00DD4C8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методических объединений,</w:t>
            </w:r>
          </w:p>
          <w:p w:rsidR="004C3C24" w:rsidRDefault="00DD4C8B">
            <w:pPr>
              <w:pStyle w:val="TableParagraph"/>
              <w:tabs>
                <w:tab w:val="left" w:pos="1272"/>
                <w:tab w:val="left" w:pos="162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справки,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публикации, </w:t>
            </w:r>
            <w:r>
              <w:rPr>
                <w:spacing w:val="-2"/>
                <w:sz w:val="24"/>
              </w:rPr>
              <w:t>рецензии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отзывы, </w:t>
            </w:r>
            <w:r>
              <w:rPr>
                <w:sz w:val="24"/>
              </w:rPr>
              <w:t>дипломы,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самоанализ </w:t>
            </w:r>
            <w:r>
              <w:rPr>
                <w:spacing w:val="-2"/>
                <w:sz w:val="24"/>
              </w:rPr>
              <w:t>деятельност</w:t>
            </w:r>
            <w:r>
              <w:rPr>
                <w:spacing w:val="-2"/>
                <w:sz w:val="24"/>
              </w:rPr>
              <w:t>и наставника</w:t>
            </w:r>
          </w:p>
        </w:tc>
      </w:tr>
      <w:tr w:rsidR="004C3C24">
        <w:trPr>
          <w:trHeight w:val="4279"/>
        </w:trPr>
        <w:tc>
          <w:tcPr>
            <w:tcW w:w="2552" w:type="dxa"/>
          </w:tcPr>
          <w:p w:rsidR="004C3C24" w:rsidRDefault="00DD4C8B">
            <w:pPr>
              <w:pStyle w:val="TableParagraph"/>
              <w:tabs>
                <w:tab w:val="left" w:pos="2013"/>
              </w:tabs>
              <w:spacing w:before="3" w:line="237" w:lineRule="auto"/>
              <w:ind w:right="94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Наставничество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отношении педагогических работников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ОО, </w:t>
            </w:r>
            <w:r>
              <w:rPr>
                <w:spacing w:val="-2"/>
                <w:sz w:val="24"/>
              </w:rPr>
              <w:t>активное</w:t>
            </w:r>
          </w:p>
          <w:p w:rsidR="004C3C24" w:rsidRDefault="00DD4C8B">
            <w:pPr>
              <w:pStyle w:val="TableParagraph"/>
              <w:tabs>
                <w:tab w:val="left" w:pos="2194"/>
              </w:tabs>
              <w:spacing w:before="5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proofErr w:type="gramStart"/>
            <w:r>
              <w:rPr>
                <w:spacing w:val="-2"/>
                <w:sz w:val="24"/>
              </w:rPr>
              <w:t>профессионального</w:t>
            </w:r>
            <w:proofErr w:type="gramEnd"/>
          </w:p>
          <w:p w:rsidR="004C3C24" w:rsidRDefault="00DD4C8B">
            <w:pPr>
              <w:pStyle w:val="TableParagraph"/>
              <w:tabs>
                <w:tab w:val="left" w:pos="1467"/>
                <w:tab w:val="left" w:pos="1649"/>
                <w:tab w:val="left" w:pos="2033"/>
                <w:tab w:val="left" w:pos="2327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ОО: </w:t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 наставляемого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научно-методических мероприятиях</w:t>
            </w:r>
          </w:p>
          <w:p w:rsidR="004C3C24" w:rsidRDefault="00DD4C8B">
            <w:pPr>
              <w:pStyle w:val="TableParagraph"/>
              <w:tabs>
                <w:tab w:val="left" w:pos="1608"/>
              </w:tabs>
              <w:spacing w:before="1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уровней (конференции,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форумы и др.)</w:t>
            </w:r>
          </w:p>
        </w:tc>
        <w:tc>
          <w:tcPr>
            <w:tcW w:w="4964" w:type="dxa"/>
          </w:tcPr>
          <w:p w:rsidR="004C3C24" w:rsidRDefault="00DD4C8B">
            <w:pPr>
              <w:pStyle w:val="TableParagraph"/>
              <w:tabs>
                <w:tab w:val="left" w:pos="3066"/>
              </w:tabs>
              <w:ind w:right="9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Организация участия наставляемых с представлением своего профессионального опыта в научно-методических мероприятиях </w:t>
            </w:r>
            <w:r>
              <w:rPr>
                <w:b/>
                <w:spacing w:val="-2"/>
                <w:sz w:val="24"/>
              </w:rPr>
              <w:t>международного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(всероссийского, </w:t>
            </w:r>
            <w:r>
              <w:rPr>
                <w:b/>
                <w:sz w:val="24"/>
              </w:rPr>
              <w:t xml:space="preserve">регионального, муниципального) </w:t>
            </w:r>
            <w:r>
              <w:rPr>
                <w:sz w:val="24"/>
              </w:rPr>
              <w:t>уровня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течение </w:t>
            </w:r>
            <w:r>
              <w:rPr>
                <w:b/>
                <w:sz w:val="24"/>
              </w:rPr>
              <w:t>3 лет (2 лет, 1 года)</w:t>
            </w:r>
          </w:p>
        </w:tc>
        <w:tc>
          <w:tcPr>
            <w:tcW w:w="2549" w:type="dxa"/>
          </w:tcPr>
          <w:p w:rsidR="004C3C24" w:rsidRDefault="00DD4C8B">
            <w:pPr>
              <w:pStyle w:val="TableParagraph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Сертификаты </w:t>
            </w:r>
            <w:r>
              <w:rPr>
                <w:sz w:val="24"/>
              </w:rPr>
              <w:t>участника,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</w:t>
            </w:r>
            <w:r>
              <w:rPr>
                <w:spacing w:val="-2"/>
                <w:sz w:val="24"/>
              </w:rPr>
              <w:t>мероприятий</w:t>
            </w:r>
          </w:p>
        </w:tc>
      </w:tr>
      <w:tr w:rsidR="004C3C24">
        <w:trPr>
          <w:trHeight w:val="3126"/>
        </w:trPr>
        <w:tc>
          <w:tcPr>
            <w:tcW w:w="2552" w:type="dxa"/>
          </w:tcPr>
          <w:p w:rsidR="004C3C24" w:rsidRDefault="00DD4C8B">
            <w:pPr>
              <w:pStyle w:val="TableParagraph"/>
              <w:tabs>
                <w:tab w:val="left" w:pos="1163"/>
                <w:tab w:val="left" w:pos="1701"/>
                <w:tab w:val="left" w:pos="1863"/>
                <w:tab w:val="left" w:pos="2068"/>
                <w:tab w:val="left" w:pos="2314"/>
              </w:tabs>
              <w:ind w:right="93"/>
              <w:rPr>
                <w:sz w:val="24"/>
              </w:rPr>
            </w:pPr>
            <w:r>
              <w:rPr>
                <w:b/>
                <w:sz w:val="24"/>
              </w:rPr>
              <w:t>5. Содействие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подготовке педагогических работников,</w:t>
            </w:r>
            <w:r>
              <w:rPr>
                <w:b/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том числе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числа </w:t>
            </w:r>
            <w:r>
              <w:rPr>
                <w:spacing w:val="-2"/>
                <w:sz w:val="24"/>
              </w:rPr>
              <w:t>молодых специалистов,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 </w:t>
            </w:r>
            <w:r>
              <w:rPr>
                <w:sz w:val="24"/>
              </w:rPr>
              <w:t>участию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конкурсах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4C3C24" w:rsidRDefault="00DD4C8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(педагогического) мастерства</w:t>
            </w:r>
          </w:p>
        </w:tc>
        <w:tc>
          <w:tcPr>
            <w:tcW w:w="4964" w:type="dxa"/>
          </w:tcPr>
          <w:p w:rsidR="004C3C24" w:rsidRDefault="00DD4C8B">
            <w:pPr>
              <w:pStyle w:val="TableParagraph"/>
              <w:tabs>
                <w:tab w:val="left" w:pos="3208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деятельности в течение </w:t>
            </w:r>
            <w:r>
              <w:rPr>
                <w:b/>
                <w:sz w:val="24"/>
              </w:rPr>
              <w:t>3 лет (2 лет, 1 года)</w:t>
            </w:r>
            <w:r>
              <w:rPr>
                <w:sz w:val="24"/>
              </w:rPr>
              <w:t>, направленн</w:t>
            </w:r>
            <w:r>
              <w:rPr>
                <w:sz w:val="24"/>
              </w:rPr>
              <w:t xml:space="preserve">ой на подготовку молодых специалистов к </w:t>
            </w:r>
            <w:r>
              <w:rPr>
                <w:b/>
                <w:sz w:val="24"/>
              </w:rPr>
              <w:t>участию (результативному участию)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конкурсах 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международного </w:t>
            </w:r>
            <w:r>
              <w:rPr>
                <w:b/>
                <w:spacing w:val="-2"/>
                <w:sz w:val="24"/>
              </w:rPr>
              <w:t>(всероссийского,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регионального, </w:t>
            </w:r>
            <w:r>
              <w:rPr>
                <w:b/>
                <w:sz w:val="24"/>
              </w:rPr>
              <w:t xml:space="preserve">муниципального) </w:t>
            </w:r>
            <w:r>
              <w:rPr>
                <w:sz w:val="24"/>
              </w:rPr>
              <w:t>уровня</w:t>
            </w:r>
          </w:p>
        </w:tc>
        <w:tc>
          <w:tcPr>
            <w:tcW w:w="2549" w:type="dxa"/>
          </w:tcPr>
          <w:p w:rsidR="004C3C24" w:rsidRDefault="00DD4C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Приказы,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выписки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протоколов педагогических</w:t>
            </w:r>
          </w:p>
          <w:p w:rsidR="004C3C24" w:rsidRDefault="00DD4C8B">
            <w:pPr>
              <w:pStyle w:val="TableParagraph"/>
              <w:tabs>
                <w:tab w:val="left" w:pos="1034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и/или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методических </w:t>
            </w:r>
            <w:r>
              <w:rPr>
                <w:spacing w:val="-2"/>
                <w:sz w:val="24"/>
              </w:rPr>
              <w:t>советов,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методических объединений, сертификаты,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дипломы</w:t>
            </w:r>
          </w:p>
        </w:tc>
      </w:tr>
      <w:tr w:rsidR="004C3C24">
        <w:trPr>
          <w:trHeight w:val="3588"/>
        </w:trPr>
        <w:tc>
          <w:tcPr>
            <w:tcW w:w="2552" w:type="dxa"/>
          </w:tcPr>
          <w:p w:rsidR="004C3C24" w:rsidRDefault="00DD4C8B">
            <w:pPr>
              <w:pStyle w:val="TableParagraph"/>
              <w:tabs>
                <w:tab w:val="left" w:pos="932"/>
                <w:tab w:val="left" w:pos="1453"/>
              </w:tabs>
              <w:ind w:right="96"/>
              <w:rPr>
                <w:sz w:val="24"/>
              </w:rPr>
            </w:pPr>
            <w:r>
              <w:rPr>
                <w:b/>
                <w:sz w:val="24"/>
              </w:rPr>
              <w:t xml:space="preserve">6. Распространение </w:t>
            </w:r>
            <w:r>
              <w:rPr>
                <w:b/>
                <w:spacing w:val="-2"/>
                <w:sz w:val="24"/>
              </w:rPr>
              <w:t>авторских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подходов </w:t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методических </w:t>
            </w:r>
            <w:r>
              <w:rPr>
                <w:b/>
                <w:sz w:val="24"/>
              </w:rPr>
              <w:t>разработок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</w:t>
            </w:r>
            <w:r>
              <w:rPr>
                <w:spacing w:val="-2"/>
                <w:sz w:val="24"/>
              </w:rPr>
              <w:t>наставнической</w:t>
            </w:r>
          </w:p>
          <w:p w:rsidR="004C3C24" w:rsidRDefault="00DD4C8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4964" w:type="dxa"/>
          </w:tcPr>
          <w:p w:rsidR="004C3C24" w:rsidRDefault="00DD4C8B">
            <w:pPr>
              <w:pStyle w:val="TableParagraph"/>
              <w:tabs>
                <w:tab w:val="left" w:pos="3129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Распространение </w:t>
            </w:r>
            <w:r>
              <w:rPr>
                <w:b/>
                <w:sz w:val="24"/>
              </w:rPr>
              <w:t xml:space="preserve">авторских подходов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методических разработок </w:t>
            </w:r>
            <w:r>
              <w:rPr>
                <w:sz w:val="24"/>
              </w:rPr>
              <w:t xml:space="preserve">в области наставнической деятельности в ОО, публичное представление материалов в открытых рецензируемых информационных системах и/или публикация на </w:t>
            </w:r>
            <w:r>
              <w:rPr>
                <w:b/>
                <w:spacing w:val="-2"/>
                <w:sz w:val="24"/>
              </w:rPr>
              <w:t>международном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(всероссийском, </w:t>
            </w:r>
            <w:r>
              <w:rPr>
                <w:b/>
                <w:sz w:val="24"/>
              </w:rPr>
              <w:t xml:space="preserve">региональном, муниципальном) </w:t>
            </w:r>
            <w:r>
              <w:rPr>
                <w:sz w:val="24"/>
              </w:rPr>
              <w:t>уровне</w:t>
            </w:r>
          </w:p>
        </w:tc>
        <w:tc>
          <w:tcPr>
            <w:tcW w:w="2549" w:type="dxa"/>
          </w:tcPr>
          <w:p w:rsidR="004C3C24" w:rsidRDefault="00DD4C8B">
            <w:pPr>
              <w:pStyle w:val="TableParagraph"/>
              <w:tabs>
                <w:tab w:val="left" w:pos="2219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Выписки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4C3C24" w:rsidRDefault="00DD4C8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протоколов </w:t>
            </w:r>
            <w:r>
              <w:rPr>
                <w:spacing w:val="-4"/>
                <w:sz w:val="24"/>
              </w:rPr>
              <w:t>педагогических</w:t>
            </w:r>
          </w:p>
          <w:p w:rsidR="004C3C24" w:rsidRDefault="00DD4C8B">
            <w:pPr>
              <w:pStyle w:val="TableParagraph"/>
              <w:tabs>
                <w:tab w:val="left" w:pos="1034"/>
                <w:tab w:val="left" w:pos="1273"/>
                <w:tab w:val="left" w:pos="1641"/>
                <w:tab w:val="left" w:pos="1754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и/или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методических </w:t>
            </w:r>
            <w:r>
              <w:rPr>
                <w:spacing w:val="-2"/>
                <w:sz w:val="24"/>
              </w:rPr>
              <w:t>советов,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методических объединений,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справки, сертификаты,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рецензии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отзывы, </w:t>
            </w:r>
            <w:r>
              <w:rPr>
                <w:sz w:val="24"/>
              </w:rPr>
              <w:t>ссылки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публикации </w:t>
            </w:r>
            <w:r>
              <w:rPr>
                <w:spacing w:val="-5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тексты</w:t>
            </w:r>
          </w:p>
          <w:p w:rsidR="004C3C24" w:rsidRDefault="00DD4C8B">
            <w:pPr>
              <w:pStyle w:val="TableParagraph"/>
              <w:tabs>
                <w:tab w:val="left" w:pos="1652"/>
                <w:tab w:val="left" w:pos="2067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подтверждающих документов,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том </w:t>
            </w:r>
            <w:r>
              <w:rPr>
                <w:sz w:val="24"/>
              </w:rPr>
              <w:t>числе электронных</w:t>
            </w:r>
          </w:p>
        </w:tc>
      </w:tr>
    </w:tbl>
    <w:p w:rsidR="004C3C24" w:rsidRDefault="004C3C24">
      <w:pPr>
        <w:spacing w:line="270" w:lineRule="atLeast"/>
        <w:rPr>
          <w:sz w:val="24"/>
        </w:rPr>
        <w:sectPr w:rsidR="004C3C24">
          <w:type w:val="continuous"/>
          <w:pgSz w:w="11910" w:h="16840"/>
          <w:pgMar w:top="960" w:right="300" w:bottom="1120" w:left="740" w:header="0" w:footer="892" w:gutter="0"/>
          <w:cols w:space="720"/>
        </w:sectPr>
      </w:pPr>
    </w:p>
    <w:p w:rsidR="004C3C24" w:rsidRDefault="00DD4C8B">
      <w:pPr>
        <w:pStyle w:val="1"/>
        <w:numPr>
          <w:ilvl w:val="0"/>
          <w:numId w:val="12"/>
        </w:numPr>
        <w:tabs>
          <w:tab w:val="left" w:pos="1487"/>
          <w:tab w:val="left" w:pos="3381"/>
        </w:tabs>
        <w:spacing w:before="71" w:line="242" w:lineRule="auto"/>
        <w:ind w:left="3381" w:right="565" w:hanging="2408"/>
        <w:jc w:val="left"/>
      </w:pPr>
      <w:bookmarkStart w:id="7" w:name="_TOC_250000"/>
      <w:r>
        <w:lastRenderedPageBreak/>
        <w:t>Комментарии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процедуре</w:t>
      </w:r>
      <w:r>
        <w:rPr>
          <w:spacing w:val="-7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целях</w:t>
      </w:r>
      <w:r>
        <w:rPr>
          <w:spacing w:val="-6"/>
        </w:rPr>
        <w:t xml:space="preserve"> </w:t>
      </w:r>
      <w:bookmarkEnd w:id="7"/>
      <w:r>
        <w:t>установления квалификационных категорий</w:t>
      </w:r>
    </w:p>
    <w:p w:rsidR="004C3C24" w:rsidRDefault="004C3C24">
      <w:pPr>
        <w:pStyle w:val="a3"/>
        <w:spacing w:before="172"/>
        <w:ind w:left="0" w:firstLine="0"/>
        <w:jc w:val="left"/>
        <w:rPr>
          <w:b/>
          <w:sz w:val="32"/>
        </w:rPr>
      </w:pPr>
    </w:p>
    <w:p w:rsidR="004C3C24" w:rsidRDefault="00DD4C8B">
      <w:pPr>
        <w:pStyle w:val="a3"/>
        <w:ind w:right="262"/>
      </w:pPr>
      <w:r>
        <w:t>Квалификационные категории, установленные педагогическим работникам организаций, осуществляющих образовательную деятельность, в соответствии с приказом Министерства образования и науки Российской Федерации от 07.04.</w:t>
      </w:r>
      <w:r>
        <w:t>2014 № 276 «Об утверждении Порядка проведения аттестации педагогических работников организаций, осуществляющих образовательную деятельность» сохраняются в течение срока, на который они были установлены.</w:t>
      </w:r>
    </w:p>
    <w:p w:rsidR="004C3C24" w:rsidRDefault="00DD4C8B">
      <w:pPr>
        <w:pStyle w:val="a3"/>
        <w:spacing w:before="1"/>
        <w:ind w:right="261"/>
      </w:pPr>
      <w:r>
        <w:t>Аттестация педагогических работников осуществляется в</w:t>
      </w:r>
      <w:r>
        <w:t xml:space="preserve"> период календарного года в соответствии с графиком, утвержденным министерством образования Новосибирской области.</w:t>
      </w:r>
    </w:p>
    <w:p w:rsidR="004C3C24" w:rsidRDefault="00DD4C8B">
      <w:pPr>
        <w:ind w:left="678" w:right="261" w:firstLine="707"/>
        <w:jc w:val="both"/>
        <w:rPr>
          <w:sz w:val="28"/>
        </w:rPr>
      </w:pPr>
      <w:r>
        <w:rPr>
          <w:sz w:val="28"/>
        </w:rPr>
        <w:t xml:space="preserve">Заявление в аттестационную комиссию подаются педагогическим работником </w:t>
      </w:r>
      <w:r>
        <w:rPr>
          <w:b/>
          <w:sz w:val="28"/>
        </w:rPr>
        <w:t>независимо от продолжительности его работы в ОО</w:t>
      </w:r>
      <w:r>
        <w:rPr>
          <w:sz w:val="28"/>
        </w:rPr>
        <w:t xml:space="preserve">, в том числе в период </w:t>
      </w:r>
      <w:r>
        <w:rPr>
          <w:sz w:val="28"/>
        </w:rPr>
        <w:t>нахождения в отпуске по уходу за ребенком.</w:t>
      </w:r>
    </w:p>
    <w:p w:rsidR="004C3C24" w:rsidRDefault="00DD4C8B">
      <w:pPr>
        <w:ind w:left="678" w:right="261" w:firstLine="707"/>
        <w:jc w:val="both"/>
        <w:rPr>
          <w:b/>
          <w:sz w:val="28"/>
        </w:rPr>
      </w:pPr>
      <w:r>
        <w:rPr>
          <w:sz w:val="28"/>
        </w:rPr>
        <w:t xml:space="preserve">Порядок аттестации </w:t>
      </w:r>
      <w:r>
        <w:rPr>
          <w:b/>
          <w:sz w:val="28"/>
        </w:rPr>
        <w:t xml:space="preserve">не ограничивает какими-либо сроками </w:t>
      </w:r>
      <w:r>
        <w:rPr>
          <w:sz w:val="28"/>
        </w:rPr>
        <w:t xml:space="preserve">право педагогического работника, имеющего (имевшего) первую квалификационную категорию по одной из должностей, обращаться в аттестационную комиссию с заявлением о проведении его аттестации в целях установления </w:t>
      </w:r>
      <w:r>
        <w:rPr>
          <w:b/>
          <w:sz w:val="28"/>
        </w:rPr>
        <w:t>высшей квалификационной категории по указанной</w:t>
      </w:r>
      <w:r>
        <w:rPr>
          <w:b/>
          <w:sz w:val="28"/>
        </w:rPr>
        <w:t xml:space="preserve"> в заявлении должности.</w:t>
      </w:r>
    </w:p>
    <w:p w:rsidR="004C3C24" w:rsidRDefault="00DD4C8B">
      <w:pPr>
        <w:spacing w:before="1"/>
        <w:ind w:left="678" w:right="265" w:firstLine="707"/>
        <w:jc w:val="both"/>
        <w:rPr>
          <w:b/>
          <w:sz w:val="28"/>
        </w:rPr>
      </w:pPr>
      <w:proofErr w:type="gramStart"/>
      <w:r>
        <w:rPr>
          <w:sz w:val="28"/>
        </w:rPr>
        <w:t xml:space="preserve">Также Порядок аттестации </w:t>
      </w:r>
      <w:r>
        <w:rPr>
          <w:b/>
          <w:sz w:val="28"/>
        </w:rPr>
        <w:t xml:space="preserve">не устанавливает период времени со дня вынесения аттестационной комиссией решения об установлении высшей квалификационной категории, </w:t>
      </w:r>
      <w:r>
        <w:rPr>
          <w:sz w:val="28"/>
        </w:rPr>
        <w:t>через который педагогический работник может подать заявление на проведение</w:t>
      </w:r>
      <w:r>
        <w:rPr>
          <w:sz w:val="28"/>
        </w:rPr>
        <w:t xml:space="preserve"> аттестации в целях установления квалификационной категории </w:t>
      </w:r>
      <w:r>
        <w:rPr>
          <w:b/>
          <w:sz w:val="28"/>
        </w:rPr>
        <w:t>«педагог-методист» или «педагог-наставник».</w:t>
      </w:r>
      <w:proofErr w:type="gramEnd"/>
    </w:p>
    <w:p w:rsidR="004C3C24" w:rsidRDefault="00DD4C8B">
      <w:pPr>
        <w:ind w:left="678" w:right="263" w:firstLine="707"/>
        <w:jc w:val="both"/>
        <w:rPr>
          <w:b/>
          <w:sz w:val="28"/>
        </w:rPr>
      </w:pPr>
      <w:r>
        <w:rPr>
          <w:sz w:val="28"/>
        </w:rPr>
        <w:t>С учетом норм Федерального закона «Об образовании в Российской Федерации» (статья 49), Порядком аттестации, утвержденным приказом № 196,</w:t>
      </w:r>
      <w:r>
        <w:rPr>
          <w:spacing w:val="80"/>
          <w:sz w:val="28"/>
        </w:rPr>
        <w:t xml:space="preserve"> </w:t>
      </w:r>
      <w:r>
        <w:rPr>
          <w:b/>
          <w:sz w:val="28"/>
        </w:rPr>
        <w:t>не устанавливае</w:t>
      </w:r>
      <w:r>
        <w:rPr>
          <w:b/>
          <w:sz w:val="28"/>
        </w:rPr>
        <w:t>тся срок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действия первой и высшей квалификационных категорий педагогических работников, а также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 xml:space="preserve">категорий </w:t>
      </w:r>
      <w:r>
        <w:rPr>
          <w:b/>
          <w:sz w:val="28"/>
        </w:rPr>
        <w:t>«педаго</w:t>
      </w:r>
      <w:proofErr w:type="gramStart"/>
      <w:r>
        <w:rPr>
          <w:b/>
          <w:sz w:val="28"/>
        </w:rPr>
        <w:t>г-</w:t>
      </w:r>
      <w:proofErr w:type="gramEnd"/>
      <w:r>
        <w:rPr>
          <w:b/>
          <w:sz w:val="28"/>
        </w:rPr>
        <w:t xml:space="preserve"> методист» и «педагог-наставник». То есть квалификационные категории являются бессрочными.</w:t>
      </w:r>
    </w:p>
    <w:p w:rsidR="004C3C24" w:rsidRDefault="00DD4C8B">
      <w:pPr>
        <w:pStyle w:val="a3"/>
        <w:ind w:right="262"/>
      </w:pPr>
      <w:r>
        <w:t>Оценку профессиональной компетентности и результат</w:t>
      </w:r>
      <w:r>
        <w:t xml:space="preserve">ивности деятельности педагогического работника, а также подготовку экспертного заключения по ее итогам осуществляют экспертные группы аттестационной </w:t>
      </w:r>
      <w:r>
        <w:rPr>
          <w:spacing w:val="-2"/>
        </w:rPr>
        <w:t>комиссии.</w:t>
      </w:r>
    </w:p>
    <w:p w:rsidR="004C3C24" w:rsidRDefault="00DD4C8B">
      <w:pPr>
        <w:pStyle w:val="a3"/>
        <w:ind w:right="268"/>
      </w:pPr>
      <w:r>
        <w:t>По итогам экспертизы и на основании предложений экспертных групп решение об установлении квалификационной категории или об отказе в установлении квалификационной категории принимается на заседании аттестационной комиссии.</w:t>
      </w:r>
    </w:p>
    <w:p w:rsidR="004C3C24" w:rsidRDefault="00DD4C8B">
      <w:pPr>
        <w:pStyle w:val="a3"/>
        <w:spacing w:before="1"/>
        <w:ind w:right="263"/>
      </w:pPr>
      <w:r>
        <w:t xml:space="preserve">Первая квалификационная категория </w:t>
      </w:r>
      <w:r>
        <w:t xml:space="preserve">устанавливается, если аттестуемый педагогический работник набрал </w:t>
      </w:r>
      <w:r>
        <w:rPr>
          <w:b/>
        </w:rPr>
        <w:t>от 17 до 22 баллов</w:t>
      </w:r>
      <w:r>
        <w:t>.</w:t>
      </w:r>
    </w:p>
    <w:p w:rsidR="004C3C24" w:rsidRDefault="00DD4C8B">
      <w:pPr>
        <w:pStyle w:val="a3"/>
        <w:ind w:right="262"/>
        <w:rPr>
          <w:b/>
        </w:rPr>
      </w:pPr>
      <w:r>
        <w:t xml:space="preserve">Высшая квалификационная категория устанавливается, если аттестуемый педагогический работник набрал </w:t>
      </w:r>
      <w:r>
        <w:rPr>
          <w:b/>
        </w:rPr>
        <w:t>от 23 до 30 баллов.</w:t>
      </w:r>
    </w:p>
    <w:p w:rsidR="004C3C24" w:rsidRDefault="004C3C24">
      <w:pPr>
        <w:sectPr w:rsidR="004C3C24">
          <w:pgSz w:w="11910" w:h="16840"/>
          <w:pgMar w:top="900" w:right="300" w:bottom="1160" w:left="740" w:header="0" w:footer="892" w:gutter="0"/>
          <w:cols w:space="720"/>
        </w:sectPr>
      </w:pPr>
    </w:p>
    <w:p w:rsidR="004C3C24" w:rsidRDefault="00DD4C8B">
      <w:pPr>
        <w:pStyle w:val="a3"/>
        <w:spacing w:before="65" w:line="242" w:lineRule="auto"/>
        <w:ind w:right="262"/>
        <w:rPr>
          <w:b/>
        </w:rPr>
      </w:pPr>
      <w:r>
        <w:lastRenderedPageBreak/>
        <w:t>Квалификационные категории «педаго</w:t>
      </w:r>
      <w:r>
        <w:t xml:space="preserve">г-методист» и «педагог-наставник» устанавливается, если аттестуемый педагогический работник набрал </w:t>
      </w:r>
      <w:r>
        <w:rPr>
          <w:b/>
        </w:rPr>
        <w:t xml:space="preserve">от 13 до 18 </w:t>
      </w:r>
      <w:r>
        <w:rPr>
          <w:b/>
          <w:spacing w:val="-2"/>
        </w:rPr>
        <w:t>баллов.</w:t>
      </w:r>
    </w:p>
    <w:p w:rsidR="004C3C24" w:rsidRDefault="00DD4C8B">
      <w:pPr>
        <w:ind w:left="678" w:right="260" w:firstLine="707"/>
        <w:jc w:val="both"/>
        <w:rPr>
          <w:sz w:val="28"/>
        </w:rPr>
      </w:pPr>
      <w:r>
        <w:rPr>
          <w:sz w:val="28"/>
        </w:rPr>
        <w:t xml:space="preserve">Приказ Министерства образования Новосибирской области </w:t>
      </w:r>
      <w:r>
        <w:rPr>
          <w:b/>
          <w:sz w:val="28"/>
        </w:rPr>
        <w:t xml:space="preserve">не позднее 30 календарных дней </w:t>
      </w:r>
      <w:r>
        <w:rPr>
          <w:sz w:val="28"/>
        </w:rPr>
        <w:t xml:space="preserve">издается и размещается на официальном сайте: </w:t>
      </w:r>
      <w:hyperlink r:id="rId10">
        <w:r>
          <w:rPr>
            <w:b/>
            <w:sz w:val="28"/>
            <w:u w:val="single"/>
          </w:rPr>
          <w:t>www.minobr.nso.ru</w:t>
        </w:r>
      </w:hyperlink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во</w:t>
      </w:r>
      <w:r>
        <w:rPr>
          <w:spacing w:val="40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40"/>
          <w:sz w:val="28"/>
        </w:rPr>
        <w:t xml:space="preserve"> </w:t>
      </w:r>
      <w:r>
        <w:rPr>
          <w:sz w:val="28"/>
        </w:rPr>
        <w:t>«Документы»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«Нормативные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40"/>
          <w:sz w:val="28"/>
        </w:rPr>
        <w:t xml:space="preserve"> </w:t>
      </w:r>
      <w:r>
        <w:rPr>
          <w:sz w:val="28"/>
        </w:rPr>
        <w:t>акты» – «Аттестация педагогических работников».</w:t>
      </w:r>
    </w:p>
    <w:sectPr w:rsidR="004C3C24">
      <w:pgSz w:w="11910" w:h="16840"/>
      <w:pgMar w:top="900" w:right="300" w:bottom="1160" w:left="740" w:header="0" w:footer="8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C8B" w:rsidRDefault="00DD4C8B">
      <w:r>
        <w:separator/>
      </w:r>
    </w:p>
  </w:endnote>
  <w:endnote w:type="continuationSeparator" w:id="0">
    <w:p w:rsidR="00DD4C8B" w:rsidRDefault="00DD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C24" w:rsidRDefault="00DD4C8B">
    <w:pPr>
      <w:pStyle w:val="a3"/>
      <w:spacing w:line="14" w:lineRule="auto"/>
      <w:ind w:left="0" w:firstLine="0"/>
      <w:jc w:val="left"/>
      <w:rPr>
        <w:sz w:val="15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04704" behindDoc="1" locked="0" layoutInCell="1" allowOverlap="1">
              <wp:simplePos x="0" y="0"/>
              <wp:positionH relativeFrom="page">
                <wp:posOffset>3949572</wp:posOffset>
              </wp:positionH>
              <wp:positionV relativeFrom="page">
                <wp:posOffset>9942124</wp:posOffset>
              </wp:positionV>
              <wp:extent cx="2171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3C24" w:rsidRDefault="00DD4C8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A6737">
                            <w:rPr>
                              <w:noProof/>
                              <w:spacing w:val="-5"/>
                              <w:sz w:val="20"/>
                            </w:rPr>
                            <w:t>17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1pt;margin-top:782.85pt;width:17.1pt;height:13.05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" filled="f" stroked="f">
              <v:path arrowok="t"/>
              <v:textbox inset="0,0,0,0">
                <w:txbxContent>
                  <w:p w:rsidR="004C3C24" w:rsidRDefault="00DD4C8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3A6737">
                      <w:rPr>
                        <w:noProof/>
                        <w:spacing w:val="-5"/>
                        <w:sz w:val="20"/>
                      </w:rPr>
                      <w:t>17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C8B" w:rsidRDefault="00DD4C8B">
      <w:r>
        <w:separator/>
      </w:r>
    </w:p>
  </w:footnote>
  <w:footnote w:type="continuationSeparator" w:id="0">
    <w:p w:rsidR="00DD4C8B" w:rsidRDefault="00DD4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056BE"/>
    <w:multiLevelType w:val="hybridMultilevel"/>
    <w:tmpl w:val="20281A4C"/>
    <w:lvl w:ilvl="0" w:tplc="412E149E">
      <w:numFmt w:val="bullet"/>
      <w:lvlText w:val=""/>
      <w:lvlJc w:val="left"/>
      <w:pPr>
        <w:ind w:left="678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78DC90">
      <w:numFmt w:val="bullet"/>
      <w:lvlText w:val="•"/>
      <w:lvlJc w:val="left"/>
      <w:pPr>
        <w:ind w:left="1698" w:hanging="425"/>
      </w:pPr>
      <w:rPr>
        <w:rFonts w:hint="default"/>
        <w:lang w:val="ru-RU" w:eastAsia="en-US" w:bidi="ar-SA"/>
      </w:rPr>
    </w:lvl>
    <w:lvl w:ilvl="2" w:tplc="3468D6F2">
      <w:numFmt w:val="bullet"/>
      <w:lvlText w:val="•"/>
      <w:lvlJc w:val="left"/>
      <w:pPr>
        <w:ind w:left="2717" w:hanging="425"/>
      </w:pPr>
      <w:rPr>
        <w:rFonts w:hint="default"/>
        <w:lang w:val="ru-RU" w:eastAsia="en-US" w:bidi="ar-SA"/>
      </w:rPr>
    </w:lvl>
    <w:lvl w:ilvl="3" w:tplc="9692F5BC">
      <w:numFmt w:val="bullet"/>
      <w:lvlText w:val="•"/>
      <w:lvlJc w:val="left"/>
      <w:pPr>
        <w:ind w:left="3735" w:hanging="425"/>
      </w:pPr>
      <w:rPr>
        <w:rFonts w:hint="default"/>
        <w:lang w:val="ru-RU" w:eastAsia="en-US" w:bidi="ar-SA"/>
      </w:rPr>
    </w:lvl>
    <w:lvl w:ilvl="4" w:tplc="B74A1634">
      <w:numFmt w:val="bullet"/>
      <w:lvlText w:val="•"/>
      <w:lvlJc w:val="left"/>
      <w:pPr>
        <w:ind w:left="4754" w:hanging="425"/>
      </w:pPr>
      <w:rPr>
        <w:rFonts w:hint="default"/>
        <w:lang w:val="ru-RU" w:eastAsia="en-US" w:bidi="ar-SA"/>
      </w:rPr>
    </w:lvl>
    <w:lvl w:ilvl="5" w:tplc="1172B48C">
      <w:numFmt w:val="bullet"/>
      <w:lvlText w:val="•"/>
      <w:lvlJc w:val="left"/>
      <w:pPr>
        <w:ind w:left="5773" w:hanging="425"/>
      </w:pPr>
      <w:rPr>
        <w:rFonts w:hint="default"/>
        <w:lang w:val="ru-RU" w:eastAsia="en-US" w:bidi="ar-SA"/>
      </w:rPr>
    </w:lvl>
    <w:lvl w:ilvl="6" w:tplc="FB7A3456">
      <w:numFmt w:val="bullet"/>
      <w:lvlText w:val="•"/>
      <w:lvlJc w:val="left"/>
      <w:pPr>
        <w:ind w:left="6791" w:hanging="425"/>
      </w:pPr>
      <w:rPr>
        <w:rFonts w:hint="default"/>
        <w:lang w:val="ru-RU" w:eastAsia="en-US" w:bidi="ar-SA"/>
      </w:rPr>
    </w:lvl>
    <w:lvl w:ilvl="7" w:tplc="32740B86">
      <w:numFmt w:val="bullet"/>
      <w:lvlText w:val="•"/>
      <w:lvlJc w:val="left"/>
      <w:pPr>
        <w:ind w:left="7810" w:hanging="425"/>
      </w:pPr>
      <w:rPr>
        <w:rFonts w:hint="default"/>
        <w:lang w:val="ru-RU" w:eastAsia="en-US" w:bidi="ar-SA"/>
      </w:rPr>
    </w:lvl>
    <w:lvl w:ilvl="8" w:tplc="8EAE33D6">
      <w:numFmt w:val="bullet"/>
      <w:lvlText w:val="•"/>
      <w:lvlJc w:val="left"/>
      <w:pPr>
        <w:ind w:left="8829" w:hanging="425"/>
      </w:pPr>
      <w:rPr>
        <w:rFonts w:hint="default"/>
        <w:lang w:val="ru-RU" w:eastAsia="en-US" w:bidi="ar-SA"/>
      </w:rPr>
    </w:lvl>
  </w:abstractNum>
  <w:abstractNum w:abstractNumId="1">
    <w:nsid w:val="13DE615A"/>
    <w:multiLevelType w:val="hybridMultilevel"/>
    <w:tmpl w:val="E604B690"/>
    <w:lvl w:ilvl="0" w:tplc="27B01194">
      <w:numFmt w:val="bullet"/>
      <w:lvlText w:val=""/>
      <w:lvlJc w:val="left"/>
      <w:pPr>
        <w:ind w:left="678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5CBC46">
      <w:numFmt w:val="bullet"/>
      <w:lvlText w:val="•"/>
      <w:lvlJc w:val="left"/>
      <w:pPr>
        <w:ind w:left="1698" w:hanging="425"/>
      </w:pPr>
      <w:rPr>
        <w:rFonts w:hint="default"/>
        <w:lang w:val="ru-RU" w:eastAsia="en-US" w:bidi="ar-SA"/>
      </w:rPr>
    </w:lvl>
    <w:lvl w:ilvl="2" w:tplc="7A78EB4A">
      <w:numFmt w:val="bullet"/>
      <w:lvlText w:val="•"/>
      <w:lvlJc w:val="left"/>
      <w:pPr>
        <w:ind w:left="2717" w:hanging="425"/>
      </w:pPr>
      <w:rPr>
        <w:rFonts w:hint="default"/>
        <w:lang w:val="ru-RU" w:eastAsia="en-US" w:bidi="ar-SA"/>
      </w:rPr>
    </w:lvl>
    <w:lvl w:ilvl="3" w:tplc="33C8C7CA">
      <w:numFmt w:val="bullet"/>
      <w:lvlText w:val="•"/>
      <w:lvlJc w:val="left"/>
      <w:pPr>
        <w:ind w:left="3735" w:hanging="425"/>
      </w:pPr>
      <w:rPr>
        <w:rFonts w:hint="default"/>
        <w:lang w:val="ru-RU" w:eastAsia="en-US" w:bidi="ar-SA"/>
      </w:rPr>
    </w:lvl>
    <w:lvl w:ilvl="4" w:tplc="364091D0">
      <w:numFmt w:val="bullet"/>
      <w:lvlText w:val="•"/>
      <w:lvlJc w:val="left"/>
      <w:pPr>
        <w:ind w:left="4754" w:hanging="425"/>
      </w:pPr>
      <w:rPr>
        <w:rFonts w:hint="default"/>
        <w:lang w:val="ru-RU" w:eastAsia="en-US" w:bidi="ar-SA"/>
      </w:rPr>
    </w:lvl>
    <w:lvl w:ilvl="5" w:tplc="7122ADC0">
      <w:numFmt w:val="bullet"/>
      <w:lvlText w:val="•"/>
      <w:lvlJc w:val="left"/>
      <w:pPr>
        <w:ind w:left="5773" w:hanging="425"/>
      </w:pPr>
      <w:rPr>
        <w:rFonts w:hint="default"/>
        <w:lang w:val="ru-RU" w:eastAsia="en-US" w:bidi="ar-SA"/>
      </w:rPr>
    </w:lvl>
    <w:lvl w:ilvl="6" w:tplc="09E85538">
      <w:numFmt w:val="bullet"/>
      <w:lvlText w:val="•"/>
      <w:lvlJc w:val="left"/>
      <w:pPr>
        <w:ind w:left="6791" w:hanging="425"/>
      </w:pPr>
      <w:rPr>
        <w:rFonts w:hint="default"/>
        <w:lang w:val="ru-RU" w:eastAsia="en-US" w:bidi="ar-SA"/>
      </w:rPr>
    </w:lvl>
    <w:lvl w:ilvl="7" w:tplc="C91CB6D2">
      <w:numFmt w:val="bullet"/>
      <w:lvlText w:val="•"/>
      <w:lvlJc w:val="left"/>
      <w:pPr>
        <w:ind w:left="7810" w:hanging="425"/>
      </w:pPr>
      <w:rPr>
        <w:rFonts w:hint="default"/>
        <w:lang w:val="ru-RU" w:eastAsia="en-US" w:bidi="ar-SA"/>
      </w:rPr>
    </w:lvl>
    <w:lvl w:ilvl="8" w:tplc="4FDE84D6">
      <w:numFmt w:val="bullet"/>
      <w:lvlText w:val="•"/>
      <w:lvlJc w:val="left"/>
      <w:pPr>
        <w:ind w:left="8829" w:hanging="425"/>
      </w:pPr>
      <w:rPr>
        <w:rFonts w:hint="default"/>
        <w:lang w:val="ru-RU" w:eastAsia="en-US" w:bidi="ar-SA"/>
      </w:rPr>
    </w:lvl>
  </w:abstractNum>
  <w:abstractNum w:abstractNumId="2">
    <w:nsid w:val="1B222313"/>
    <w:multiLevelType w:val="hybridMultilevel"/>
    <w:tmpl w:val="737CC994"/>
    <w:lvl w:ilvl="0" w:tplc="D22A1C7A">
      <w:numFmt w:val="bullet"/>
      <w:lvlText w:val=""/>
      <w:lvlJc w:val="left"/>
      <w:pPr>
        <w:ind w:left="67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A09FA4">
      <w:numFmt w:val="bullet"/>
      <w:lvlText w:val="•"/>
      <w:lvlJc w:val="left"/>
      <w:pPr>
        <w:ind w:left="1698" w:hanging="286"/>
      </w:pPr>
      <w:rPr>
        <w:rFonts w:hint="default"/>
        <w:lang w:val="ru-RU" w:eastAsia="en-US" w:bidi="ar-SA"/>
      </w:rPr>
    </w:lvl>
    <w:lvl w:ilvl="2" w:tplc="BD88B356">
      <w:numFmt w:val="bullet"/>
      <w:lvlText w:val="•"/>
      <w:lvlJc w:val="left"/>
      <w:pPr>
        <w:ind w:left="2717" w:hanging="286"/>
      </w:pPr>
      <w:rPr>
        <w:rFonts w:hint="default"/>
        <w:lang w:val="ru-RU" w:eastAsia="en-US" w:bidi="ar-SA"/>
      </w:rPr>
    </w:lvl>
    <w:lvl w:ilvl="3" w:tplc="80B29D8A">
      <w:numFmt w:val="bullet"/>
      <w:lvlText w:val="•"/>
      <w:lvlJc w:val="left"/>
      <w:pPr>
        <w:ind w:left="3735" w:hanging="286"/>
      </w:pPr>
      <w:rPr>
        <w:rFonts w:hint="default"/>
        <w:lang w:val="ru-RU" w:eastAsia="en-US" w:bidi="ar-SA"/>
      </w:rPr>
    </w:lvl>
    <w:lvl w:ilvl="4" w:tplc="4A7A8EA4">
      <w:numFmt w:val="bullet"/>
      <w:lvlText w:val="•"/>
      <w:lvlJc w:val="left"/>
      <w:pPr>
        <w:ind w:left="4754" w:hanging="286"/>
      </w:pPr>
      <w:rPr>
        <w:rFonts w:hint="default"/>
        <w:lang w:val="ru-RU" w:eastAsia="en-US" w:bidi="ar-SA"/>
      </w:rPr>
    </w:lvl>
    <w:lvl w:ilvl="5" w:tplc="BB46F428">
      <w:numFmt w:val="bullet"/>
      <w:lvlText w:val="•"/>
      <w:lvlJc w:val="left"/>
      <w:pPr>
        <w:ind w:left="5773" w:hanging="286"/>
      </w:pPr>
      <w:rPr>
        <w:rFonts w:hint="default"/>
        <w:lang w:val="ru-RU" w:eastAsia="en-US" w:bidi="ar-SA"/>
      </w:rPr>
    </w:lvl>
    <w:lvl w:ilvl="6" w:tplc="3EDCCFF4">
      <w:numFmt w:val="bullet"/>
      <w:lvlText w:val="•"/>
      <w:lvlJc w:val="left"/>
      <w:pPr>
        <w:ind w:left="6791" w:hanging="286"/>
      </w:pPr>
      <w:rPr>
        <w:rFonts w:hint="default"/>
        <w:lang w:val="ru-RU" w:eastAsia="en-US" w:bidi="ar-SA"/>
      </w:rPr>
    </w:lvl>
    <w:lvl w:ilvl="7" w:tplc="56A0C1DA">
      <w:numFmt w:val="bullet"/>
      <w:lvlText w:val="•"/>
      <w:lvlJc w:val="left"/>
      <w:pPr>
        <w:ind w:left="7810" w:hanging="286"/>
      </w:pPr>
      <w:rPr>
        <w:rFonts w:hint="default"/>
        <w:lang w:val="ru-RU" w:eastAsia="en-US" w:bidi="ar-SA"/>
      </w:rPr>
    </w:lvl>
    <w:lvl w:ilvl="8" w:tplc="4AE2232A">
      <w:numFmt w:val="bullet"/>
      <w:lvlText w:val="•"/>
      <w:lvlJc w:val="left"/>
      <w:pPr>
        <w:ind w:left="8829" w:hanging="286"/>
      </w:pPr>
      <w:rPr>
        <w:rFonts w:hint="default"/>
        <w:lang w:val="ru-RU" w:eastAsia="en-US" w:bidi="ar-SA"/>
      </w:rPr>
    </w:lvl>
  </w:abstractNum>
  <w:abstractNum w:abstractNumId="3">
    <w:nsid w:val="23F06757"/>
    <w:multiLevelType w:val="hybridMultilevel"/>
    <w:tmpl w:val="8C24BBD2"/>
    <w:lvl w:ilvl="0" w:tplc="DCFA12B6">
      <w:numFmt w:val="bullet"/>
      <w:lvlText w:val=""/>
      <w:lvlJc w:val="left"/>
      <w:pPr>
        <w:ind w:left="67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F44126">
      <w:numFmt w:val="bullet"/>
      <w:lvlText w:val="•"/>
      <w:lvlJc w:val="left"/>
      <w:pPr>
        <w:ind w:left="1698" w:hanging="286"/>
      </w:pPr>
      <w:rPr>
        <w:rFonts w:hint="default"/>
        <w:lang w:val="ru-RU" w:eastAsia="en-US" w:bidi="ar-SA"/>
      </w:rPr>
    </w:lvl>
    <w:lvl w:ilvl="2" w:tplc="BDAC201E">
      <w:numFmt w:val="bullet"/>
      <w:lvlText w:val="•"/>
      <w:lvlJc w:val="left"/>
      <w:pPr>
        <w:ind w:left="2717" w:hanging="286"/>
      </w:pPr>
      <w:rPr>
        <w:rFonts w:hint="default"/>
        <w:lang w:val="ru-RU" w:eastAsia="en-US" w:bidi="ar-SA"/>
      </w:rPr>
    </w:lvl>
    <w:lvl w:ilvl="3" w:tplc="90688694">
      <w:numFmt w:val="bullet"/>
      <w:lvlText w:val="•"/>
      <w:lvlJc w:val="left"/>
      <w:pPr>
        <w:ind w:left="3735" w:hanging="286"/>
      </w:pPr>
      <w:rPr>
        <w:rFonts w:hint="default"/>
        <w:lang w:val="ru-RU" w:eastAsia="en-US" w:bidi="ar-SA"/>
      </w:rPr>
    </w:lvl>
    <w:lvl w:ilvl="4" w:tplc="847E7E46">
      <w:numFmt w:val="bullet"/>
      <w:lvlText w:val="•"/>
      <w:lvlJc w:val="left"/>
      <w:pPr>
        <w:ind w:left="4754" w:hanging="286"/>
      </w:pPr>
      <w:rPr>
        <w:rFonts w:hint="default"/>
        <w:lang w:val="ru-RU" w:eastAsia="en-US" w:bidi="ar-SA"/>
      </w:rPr>
    </w:lvl>
    <w:lvl w:ilvl="5" w:tplc="B2001732">
      <w:numFmt w:val="bullet"/>
      <w:lvlText w:val="•"/>
      <w:lvlJc w:val="left"/>
      <w:pPr>
        <w:ind w:left="5773" w:hanging="286"/>
      </w:pPr>
      <w:rPr>
        <w:rFonts w:hint="default"/>
        <w:lang w:val="ru-RU" w:eastAsia="en-US" w:bidi="ar-SA"/>
      </w:rPr>
    </w:lvl>
    <w:lvl w:ilvl="6" w:tplc="1930A666">
      <w:numFmt w:val="bullet"/>
      <w:lvlText w:val="•"/>
      <w:lvlJc w:val="left"/>
      <w:pPr>
        <w:ind w:left="6791" w:hanging="286"/>
      </w:pPr>
      <w:rPr>
        <w:rFonts w:hint="default"/>
        <w:lang w:val="ru-RU" w:eastAsia="en-US" w:bidi="ar-SA"/>
      </w:rPr>
    </w:lvl>
    <w:lvl w:ilvl="7" w:tplc="FF90CB14">
      <w:numFmt w:val="bullet"/>
      <w:lvlText w:val="•"/>
      <w:lvlJc w:val="left"/>
      <w:pPr>
        <w:ind w:left="7810" w:hanging="286"/>
      </w:pPr>
      <w:rPr>
        <w:rFonts w:hint="default"/>
        <w:lang w:val="ru-RU" w:eastAsia="en-US" w:bidi="ar-SA"/>
      </w:rPr>
    </w:lvl>
    <w:lvl w:ilvl="8" w:tplc="4B5C90D6">
      <w:numFmt w:val="bullet"/>
      <w:lvlText w:val="•"/>
      <w:lvlJc w:val="left"/>
      <w:pPr>
        <w:ind w:left="8829" w:hanging="286"/>
      </w:pPr>
      <w:rPr>
        <w:rFonts w:hint="default"/>
        <w:lang w:val="ru-RU" w:eastAsia="en-US" w:bidi="ar-SA"/>
      </w:rPr>
    </w:lvl>
  </w:abstractNum>
  <w:abstractNum w:abstractNumId="4">
    <w:nsid w:val="25F2678F"/>
    <w:multiLevelType w:val="hybridMultilevel"/>
    <w:tmpl w:val="3DC0453C"/>
    <w:lvl w:ilvl="0" w:tplc="7D44FD62">
      <w:numFmt w:val="bullet"/>
      <w:lvlText w:val=""/>
      <w:lvlJc w:val="left"/>
      <w:pPr>
        <w:ind w:left="67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C4B854">
      <w:numFmt w:val="bullet"/>
      <w:lvlText w:val="•"/>
      <w:lvlJc w:val="left"/>
      <w:pPr>
        <w:ind w:left="1698" w:hanging="286"/>
      </w:pPr>
      <w:rPr>
        <w:rFonts w:hint="default"/>
        <w:lang w:val="ru-RU" w:eastAsia="en-US" w:bidi="ar-SA"/>
      </w:rPr>
    </w:lvl>
    <w:lvl w:ilvl="2" w:tplc="EDD83A7A">
      <w:numFmt w:val="bullet"/>
      <w:lvlText w:val="•"/>
      <w:lvlJc w:val="left"/>
      <w:pPr>
        <w:ind w:left="2717" w:hanging="286"/>
      </w:pPr>
      <w:rPr>
        <w:rFonts w:hint="default"/>
        <w:lang w:val="ru-RU" w:eastAsia="en-US" w:bidi="ar-SA"/>
      </w:rPr>
    </w:lvl>
    <w:lvl w:ilvl="3" w:tplc="A882F460">
      <w:numFmt w:val="bullet"/>
      <w:lvlText w:val="•"/>
      <w:lvlJc w:val="left"/>
      <w:pPr>
        <w:ind w:left="3735" w:hanging="286"/>
      </w:pPr>
      <w:rPr>
        <w:rFonts w:hint="default"/>
        <w:lang w:val="ru-RU" w:eastAsia="en-US" w:bidi="ar-SA"/>
      </w:rPr>
    </w:lvl>
    <w:lvl w:ilvl="4" w:tplc="A002FDEA">
      <w:numFmt w:val="bullet"/>
      <w:lvlText w:val="•"/>
      <w:lvlJc w:val="left"/>
      <w:pPr>
        <w:ind w:left="4754" w:hanging="286"/>
      </w:pPr>
      <w:rPr>
        <w:rFonts w:hint="default"/>
        <w:lang w:val="ru-RU" w:eastAsia="en-US" w:bidi="ar-SA"/>
      </w:rPr>
    </w:lvl>
    <w:lvl w:ilvl="5" w:tplc="BDD41AAC">
      <w:numFmt w:val="bullet"/>
      <w:lvlText w:val="•"/>
      <w:lvlJc w:val="left"/>
      <w:pPr>
        <w:ind w:left="5773" w:hanging="286"/>
      </w:pPr>
      <w:rPr>
        <w:rFonts w:hint="default"/>
        <w:lang w:val="ru-RU" w:eastAsia="en-US" w:bidi="ar-SA"/>
      </w:rPr>
    </w:lvl>
    <w:lvl w:ilvl="6" w:tplc="9628FEDC">
      <w:numFmt w:val="bullet"/>
      <w:lvlText w:val="•"/>
      <w:lvlJc w:val="left"/>
      <w:pPr>
        <w:ind w:left="6791" w:hanging="286"/>
      </w:pPr>
      <w:rPr>
        <w:rFonts w:hint="default"/>
        <w:lang w:val="ru-RU" w:eastAsia="en-US" w:bidi="ar-SA"/>
      </w:rPr>
    </w:lvl>
    <w:lvl w:ilvl="7" w:tplc="EF483746">
      <w:numFmt w:val="bullet"/>
      <w:lvlText w:val="•"/>
      <w:lvlJc w:val="left"/>
      <w:pPr>
        <w:ind w:left="7810" w:hanging="286"/>
      </w:pPr>
      <w:rPr>
        <w:rFonts w:hint="default"/>
        <w:lang w:val="ru-RU" w:eastAsia="en-US" w:bidi="ar-SA"/>
      </w:rPr>
    </w:lvl>
    <w:lvl w:ilvl="8" w:tplc="F828C0D6">
      <w:numFmt w:val="bullet"/>
      <w:lvlText w:val="•"/>
      <w:lvlJc w:val="left"/>
      <w:pPr>
        <w:ind w:left="8829" w:hanging="286"/>
      </w:pPr>
      <w:rPr>
        <w:rFonts w:hint="default"/>
        <w:lang w:val="ru-RU" w:eastAsia="en-US" w:bidi="ar-SA"/>
      </w:rPr>
    </w:lvl>
  </w:abstractNum>
  <w:abstractNum w:abstractNumId="5">
    <w:nsid w:val="37404B4C"/>
    <w:multiLevelType w:val="hybridMultilevel"/>
    <w:tmpl w:val="B298E6B6"/>
    <w:lvl w:ilvl="0" w:tplc="6BA4E79A">
      <w:numFmt w:val="bullet"/>
      <w:lvlText w:val=""/>
      <w:lvlJc w:val="left"/>
      <w:pPr>
        <w:ind w:left="140" w:hanging="6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B45576">
      <w:numFmt w:val="bullet"/>
      <w:lvlText w:val="•"/>
      <w:lvlJc w:val="left"/>
      <w:pPr>
        <w:ind w:left="642" w:hanging="660"/>
      </w:pPr>
      <w:rPr>
        <w:rFonts w:hint="default"/>
        <w:lang w:val="ru-RU" w:eastAsia="en-US" w:bidi="ar-SA"/>
      </w:rPr>
    </w:lvl>
    <w:lvl w:ilvl="2" w:tplc="E72409CA">
      <w:numFmt w:val="bullet"/>
      <w:lvlText w:val="•"/>
      <w:lvlJc w:val="left"/>
      <w:pPr>
        <w:ind w:left="1144" w:hanging="660"/>
      </w:pPr>
      <w:rPr>
        <w:rFonts w:hint="default"/>
        <w:lang w:val="ru-RU" w:eastAsia="en-US" w:bidi="ar-SA"/>
      </w:rPr>
    </w:lvl>
    <w:lvl w:ilvl="3" w:tplc="CFE898B6">
      <w:numFmt w:val="bullet"/>
      <w:lvlText w:val="•"/>
      <w:lvlJc w:val="left"/>
      <w:pPr>
        <w:ind w:left="1646" w:hanging="660"/>
      </w:pPr>
      <w:rPr>
        <w:rFonts w:hint="default"/>
        <w:lang w:val="ru-RU" w:eastAsia="en-US" w:bidi="ar-SA"/>
      </w:rPr>
    </w:lvl>
    <w:lvl w:ilvl="4" w:tplc="F42AB168">
      <w:numFmt w:val="bullet"/>
      <w:lvlText w:val="•"/>
      <w:lvlJc w:val="left"/>
      <w:pPr>
        <w:ind w:left="2149" w:hanging="660"/>
      </w:pPr>
      <w:rPr>
        <w:rFonts w:hint="default"/>
        <w:lang w:val="ru-RU" w:eastAsia="en-US" w:bidi="ar-SA"/>
      </w:rPr>
    </w:lvl>
    <w:lvl w:ilvl="5" w:tplc="9A96D2C4">
      <w:numFmt w:val="bullet"/>
      <w:lvlText w:val="•"/>
      <w:lvlJc w:val="left"/>
      <w:pPr>
        <w:ind w:left="2651" w:hanging="660"/>
      </w:pPr>
      <w:rPr>
        <w:rFonts w:hint="default"/>
        <w:lang w:val="ru-RU" w:eastAsia="en-US" w:bidi="ar-SA"/>
      </w:rPr>
    </w:lvl>
    <w:lvl w:ilvl="6" w:tplc="69C4FE44">
      <w:numFmt w:val="bullet"/>
      <w:lvlText w:val="•"/>
      <w:lvlJc w:val="left"/>
      <w:pPr>
        <w:ind w:left="3153" w:hanging="660"/>
      </w:pPr>
      <w:rPr>
        <w:rFonts w:hint="default"/>
        <w:lang w:val="ru-RU" w:eastAsia="en-US" w:bidi="ar-SA"/>
      </w:rPr>
    </w:lvl>
    <w:lvl w:ilvl="7" w:tplc="0E2879C8">
      <w:numFmt w:val="bullet"/>
      <w:lvlText w:val="•"/>
      <w:lvlJc w:val="left"/>
      <w:pPr>
        <w:ind w:left="3656" w:hanging="660"/>
      </w:pPr>
      <w:rPr>
        <w:rFonts w:hint="default"/>
        <w:lang w:val="ru-RU" w:eastAsia="en-US" w:bidi="ar-SA"/>
      </w:rPr>
    </w:lvl>
    <w:lvl w:ilvl="8" w:tplc="57864AC8">
      <w:numFmt w:val="bullet"/>
      <w:lvlText w:val="•"/>
      <w:lvlJc w:val="left"/>
      <w:pPr>
        <w:ind w:left="4158" w:hanging="660"/>
      </w:pPr>
      <w:rPr>
        <w:rFonts w:hint="default"/>
        <w:lang w:val="ru-RU" w:eastAsia="en-US" w:bidi="ar-SA"/>
      </w:rPr>
    </w:lvl>
  </w:abstractNum>
  <w:abstractNum w:abstractNumId="6">
    <w:nsid w:val="3C442AE0"/>
    <w:multiLevelType w:val="hybridMultilevel"/>
    <w:tmpl w:val="29448702"/>
    <w:lvl w:ilvl="0" w:tplc="DFF8D9E8">
      <w:numFmt w:val="bullet"/>
      <w:lvlText w:val=""/>
      <w:lvlJc w:val="left"/>
      <w:pPr>
        <w:ind w:left="67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3A70E4">
      <w:numFmt w:val="bullet"/>
      <w:lvlText w:val="•"/>
      <w:lvlJc w:val="left"/>
      <w:pPr>
        <w:ind w:left="1698" w:hanging="286"/>
      </w:pPr>
      <w:rPr>
        <w:rFonts w:hint="default"/>
        <w:lang w:val="ru-RU" w:eastAsia="en-US" w:bidi="ar-SA"/>
      </w:rPr>
    </w:lvl>
    <w:lvl w:ilvl="2" w:tplc="69542FBE">
      <w:numFmt w:val="bullet"/>
      <w:lvlText w:val="•"/>
      <w:lvlJc w:val="left"/>
      <w:pPr>
        <w:ind w:left="2717" w:hanging="286"/>
      </w:pPr>
      <w:rPr>
        <w:rFonts w:hint="default"/>
        <w:lang w:val="ru-RU" w:eastAsia="en-US" w:bidi="ar-SA"/>
      </w:rPr>
    </w:lvl>
    <w:lvl w:ilvl="3" w:tplc="0B423426">
      <w:numFmt w:val="bullet"/>
      <w:lvlText w:val="•"/>
      <w:lvlJc w:val="left"/>
      <w:pPr>
        <w:ind w:left="3735" w:hanging="286"/>
      </w:pPr>
      <w:rPr>
        <w:rFonts w:hint="default"/>
        <w:lang w:val="ru-RU" w:eastAsia="en-US" w:bidi="ar-SA"/>
      </w:rPr>
    </w:lvl>
    <w:lvl w:ilvl="4" w:tplc="1F461644">
      <w:numFmt w:val="bullet"/>
      <w:lvlText w:val="•"/>
      <w:lvlJc w:val="left"/>
      <w:pPr>
        <w:ind w:left="4754" w:hanging="286"/>
      </w:pPr>
      <w:rPr>
        <w:rFonts w:hint="default"/>
        <w:lang w:val="ru-RU" w:eastAsia="en-US" w:bidi="ar-SA"/>
      </w:rPr>
    </w:lvl>
    <w:lvl w:ilvl="5" w:tplc="98CEBC2C">
      <w:numFmt w:val="bullet"/>
      <w:lvlText w:val="•"/>
      <w:lvlJc w:val="left"/>
      <w:pPr>
        <w:ind w:left="5773" w:hanging="286"/>
      </w:pPr>
      <w:rPr>
        <w:rFonts w:hint="default"/>
        <w:lang w:val="ru-RU" w:eastAsia="en-US" w:bidi="ar-SA"/>
      </w:rPr>
    </w:lvl>
    <w:lvl w:ilvl="6" w:tplc="8DFA3548">
      <w:numFmt w:val="bullet"/>
      <w:lvlText w:val="•"/>
      <w:lvlJc w:val="left"/>
      <w:pPr>
        <w:ind w:left="6791" w:hanging="286"/>
      </w:pPr>
      <w:rPr>
        <w:rFonts w:hint="default"/>
        <w:lang w:val="ru-RU" w:eastAsia="en-US" w:bidi="ar-SA"/>
      </w:rPr>
    </w:lvl>
    <w:lvl w:ilvl="7" w:tplc="7DB63906">
      <w:numFmt w:val="bullet"/>
      <w:lvlText w:val="•"/>
      <w:lvlJc w:val="left"/>
      <w:pPr>
        <w:ind w:left="7810" w:hanging="286"/>
      </w:pPr>
      <w:rPr>
        <w:rFonts w:hint="default"/>
        <w:lang w:val="ru-RU" w:eastAsia="en-US" w:bidi="ar-SA"/>
      </w:rPr>
    </w:lvl>
    <w:lvl w:ilvl="8" w:tplc="25BCE39A">
      <w:numFmt w:val="bullet"/>
      <w:lvlText w:val="•"/>
      <w:lvlJc w:val="left"/>
      <w:pPr>
        <w:ind w:left="8829" w:hanging="286"/>
      </w:pPr>
      <w:rPr>
        <w:rFonts w:hint="default"/>
        <w:lang w:val="ru-RU" w:eastAsia="en-US" w:bidi="ar-SA"/>
      </w:rPr>
    </w:lvl>
  </w:abstractNum>
  <w:abstractNum w:abstractNumId="7">
    <w:nsid w:val="443C7B2B"/>
    <w:multiLevelType w:val="hybridMultilevel"/>
    <w:tmpl w:val="DAE66780"/>
    <w:lvl w:ilvl="0" w:tplc="21F868FC">
      <w:numFmt w:val="bullet"/>
      <w:lvlText w:val=""/>
      <w:lvlJc w:val="left"/>
      <w:pPr>
        <w:ind w:left="67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BCB31E">
      <w:numFmt w:val="bullet"/>
      <w:lvlText w:val="•"/>
      <w:lvlJc w:val="left"/>
      <w:pPr>
        <w:ind w:left="1698" w:hanging="286"/>
      </w:pPr>
      <w:rPr>
        <w:rFonts w:hint="default"/>
        <w:lang w:val="ru-RU" w:eastAsia="en-US" w:bidi="ar-SA"/>
      </w:rPr>
    </w:lvl>
    <w:lvl w:ilvl="2" w:tplc="FDDEF954">
      <w:numFmt w:val="bullet"/>
      <w:lvlText w:val="•"/>
      <w:lvlJc w:val="left"/>
      <w:pPr>
        <w:ind w:left="2717" w:hanging="286"/>
      </w:pPr>
      <w:rPr>
        <w:rFonts w:hint="default"/>
        <w:lang w:val="ru-RU" w:eastAsia="en-US" w:bidi="ar-SA"/>
      </w:rPr>
    </w:lvl>
    <w:lvl w:ilvl="3" w:tplc="AB986502">
      <w:numFmt w:val="bullet"/>
      <w:lvlText w:val="•"/>
      <w:lvlJc w:val="left"/>
      <w:pPr>
        <w:ind w:left="3735" w:hanging="286"/>
      </w:pPr>
      <w:rPr>
        <w:rFonts w:hint="default"/>
        <w:lang w:val="ru-RU" w:eastAsia="en-US" w:bidi="ar-SA"/>
      </w:rPr>
    </w:lvl>
    <w:lvl w:ilvl="4" w:tplc="61F8F684">
      <w:numFmt w:val="bullet"/>
      <w:lvlText w:val="•"/>
      <w:lvlJc w:val="left"/>
      <w:pPr>
        <w:ind w:left="4754" w:hanging="286"/>
      </w:pPr>
      <w:rPr>
        <w:rFonts w:hint="default"/>
        <w:lang w:val="ru-RU" w:eastAsia="en-US" w:bidi="ar-SA"/>
      </w:rPr>
    </w:lvl>
    <w:lvl w:ilvl="5" w:tplc="E250AFFC">
      <w:numFmt w:val="bullet"/>
      <w:lvlText w:val="•"/>
      <w:lvlJc w:val="left"/>
      <w:pPr>
        <w:ind w:left="5773" w:hanging="286"/>
      </w:pPr>
      <w:rPr>
        <w:rFonts w:hint="default"/>
        <w:lang w:val="ru-RU" w:eastAsia="en-US" w:bidi="ar-SA"/>
      </w:rPr>
    </w:lvl>
    <w:lvl w:ilvl="6" w:tplc="C8E44D72">
      <w:numFmt w:val="bullet"/>
      <w:lvlText w:val="•"/>
      <w:lvlJc w:val="left"/>
      <w:pPr>
        <w:ind w:left="6791" w:hanging="286"/>
      </w:pPr>
      <w:rPr>
        <w:rFonts w:hint="default"/>
        <w:lang w:val="ru-RU" w:eastAsia="en-US" w:bidi="ar-SA"/>
      </w:rPr>
    </w:lvl>
    <w:lvl w:ilvl="7" w:tplc="9E640A84">
      <w:numFmt w:val="bullet"/>
      <w:lvlText w:val="•"/>
      <w:lvlJc w:val="left"/>
      <w:pPr>
        <w:ind w:left="7810" w:hanging="286"/>
      </w:pPr>
      <w:rPr>
        <w:rFonts w:hint="default"/>
        <w:lang w:val="ru-RU" w:eastAsia="en-US" w:bidi="ar-SA"/>
      </w:rPr>
    </w:lvl>
    <w:lvl w:ilvl="8" w:tplc="AF1C5686">
      <w:numFmt w:val="bullet"/>
      <w:lvlText w:val="•"/>
      <w:lvlJc w:val="left"/>
      <w:pPr>
        <w:ind w:left="8829" w:hanging="286"/>
      </w:pPr>
      <w:rPr>
        <w:rFonts w:hint="default"/>
        <w:lang w:val="ru-RU" w:eastAsia="en-US" w:bidi="ar-SA"/>
      </w:rPr>
    </w:lvl>
  </w:abstractNum>
  <w:abstractNum w:abstractNumId="8">
    <w:nsid w:val="517E16C4"/>
    <w:multiLevelType w:val="hybridMultilevel"/>
    <w:tmpl w:val="28F47666"/>
    <w:lvl w:ilvl="0" w:tplc="98F67AAA">
      <w:start w:val="1"/>
      <w:numFmt w:val="upperRoman"/>
      <w:lvlText w:val="%1."/>
      <w:lvlJc w:val="left"/>
      <w:pPr>
        <w:ind w:left="2949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5C8856C6">
      <w:start w:val="2"/>
      <w:numFmt w:val="decimal"/>
      <w:lvlText w:val="%2."/>
      <w:lvlJc w:val="left"/>
      <w:pPr>
        <w:ind w:left="678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56BCD7F2">
      <w:numFmt w:val="bullet"/>
      <w:lvlText w:val=""/>
      <w:lvlJc w:val="left"/>
      <w:pPr>
        <w:ind w:left="181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D62DE40">
      <w:numFmt w:val="bullet"/>
      <w:lvlText w:val="•"/>
      <w:lvlJc w:val="left"/>
      <w:pPr>
        <w:ind w:left="3930" w:hanging="425"/>
      </w:pPr>
      <w:rPr>
        <w:rFonts w:hint="default"/>
        <w:lang w:val="ru-RU" w:eastAsia="en-US" w:bidi="ar-SA"/>
      </w:rPr>
    </w:lvl>
    <w:lvl w:ilvl="4" w:tplc="CB749B22">
      <w:numFmt w:val="bullet"/>
      <w:lvlText w:val="•"/>
      <w:lvlJc w:val="left"/>
      <w:pPr>
        <w:ind w:left="4921" w:hanging="425"/>
      </w:pPr>
      <w:rPr>
        <w:rFonts w:hint="default"/>
        <w:lang w:val="ru-RU" w:eastAsia="en-US" w:bidi="ar-SA"/>
      </w:rPr>
    </w:lvl>
    <w:lvl w:ilvl="5" w:tplc="F68AD88C">
      <w:numFmt w:val="bullet"/>
      <w:lvlText w:val="•"/>
      <w:lvlJc w:val="left"/>
      <w:pPr>
        <w:ind w:left="5912" w:hanging="425"/>
      </w:pPr>
      <w:rPr>
        <w:rFonts w:hint="default"/>
        <w:lang w:val="ru-RU" w:eastAsia="en-US" w:bidi="ar-SA"/>
      </w:rPr>
    </w:lvl>
    <w:lvl w:ilvl="6" w:tplc="2250C56C">
      <w:numFmt w:val="bullet"/>
      <w:lvlText w:val="•"/>
      <w:lvlJc w:val="left"/>
      <w:pPr>
        <w:ind w:left="6903" w:hanging="425"/>
      </w:pPr>
      <w:rPr>
        <w:rFonts w:hint="default"/>
        <w:lang w:val="ru-RU" w:eastAsia="en-US" w:bidi="ar-SA"/>
      </w:rPr>
    </w:lvl>
    <w:lvl w:ilvl="7" w:tplc="4028C5F0">
      <w:numFmt w:val="bullet"/>
      <w:lvlText w:val="•"/>
      <w:lvlJc w:val="left"/>
      <w:pPr>
        <w:ind w:left="7894" w:hanging="425"/>
      </w:pPr>
      <w:rPr>
        <w:rFonts w:hint="default"/>
        <w:lang w:val="ru-RU" w:eastAsia="en-US" w:bidi="ar-SA"/>
      </w:rPr>
    </w:lvl>
    <w:lvl w:ilvl="8" w:tplc="2FC27880">
      <w:numFmt w:val="bullet"/>
      <w:lvlText w:val="•"/>
      <w:lvlJc w:val="left"/>
      <w:pPr>
        <w:ind w:left="8884" w:hanging="425"/>
      </w:pPr>
      <w:rPr>
        <w:rFonts w:hint="default"/>
        <w:lang w:val="ru-RU" w:eastAsia="en-US" w:bidi="ar-SA"/>
      </w:rPr>
    </w:lvl>
  </w:abstractNum>
  <w:abstractNum w:abstractNumId="9">
    <w:nsid w:val="57982766"/>
    <w:multiLevelType w:val="hybridMultilevel"/>
    <w:tmpl w:val="4462B7FA"/>
    <w:lvl w:ilvl="0" w:tplc="68A4EBD2">
      <w:numFmt w:val="bullet"/>
      <w:lvlText w:val=""/>
      <w:lvlJc w:val="left"/>
      <w:pPr>
        <w:ind w:left="67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42C232">
      <w:numFmt w:val="bullet"/>
      <w:lvlText w:val="•"/>
      <w:lvlJc w:val="left"/>
      <w:pPr>
        <w:ind w:left="1698" w:hanging="286"/>
      </w:pPr>
      <w:rPr>
        <w:rFonts w:hint="default"/>
        <w:lang w:val="ru-RU" w:eastAsia="en-US" w:bidi="ar-SA"/>
      </w:rPr>
    </w:lvl>
    <w:lvl w:ilvl="2" w:tplc="A27AC0BC">
      <w:numFmt w:val="bullet"/>
      <w:lvlText w:val="•"/>
      <w:lvlJc w:val="left"/>
      <w:pPr>
        <w:ind w:left="2717" w:hanging="286"/>
      </w:pPr>
      <w:rPr>
        <w:rFonts w:hint="default"/>
        <w:lang w:val="ru-RU" w:eastAsia="en-US" w:bidi="ar-SA"/>
      </w:rPr>
    </w:lvl>
    <w:lvl w:ilvl="3" w:tplc="92789040">
      <w:numFmt w:val="bullet"/>
      <w:lvlText w:val="•"/>
      <w:lvlJc w:val="left"/>
      <w:pPr>
        <w:ind w:left="3735" w:hanging="286"/>
      </w:pPr>
      <w:rPr>
        <w:rFonts w:hint="default"/>
        <w:lang w:val="ru-RU" w:eastAsia="en-US" w:bidi="ar-SA"/>
      </w:rPr>
    </w:lvl>
    <w:lvl w:ilvl="4" w:tplc="8B467ADA">
      <w:numFmt w:val="bullet"/>
      <w:lvlText w:val="•"/>
      <w:lvlJc w:val="left"/>
      <w:pPr>
        <w:ind w:left="4754" w:hanging="286"/>
      </w:pPr>
      <w:rPr>
        <w:rFonts w:hint="default"/>
        <w:lang w:val="ru-RU" w:eastAsia="en-US" w:bidi="ar-SA"/>
      </w:rPr>
    </w:lvl>
    <w:lvl w:ilvl="5" w:tplc="8834C24C">
      <w:numFmt w:val="bullet"/>
      <w:lvlText w:val="•"/>
      <w:lvlJc w:val="left"/>
      <w:pPr>
        <w:ind w:left="5773" w:hanging="286"/>
      </w:pPr>
      <w:rPr>
        <w:rFonts w:hint="default"/>
        <w:lang w:val="ru-RU" w:eastAsia="en-US" w:bidi="ar-SA"/>
      </w:rPr>
    </w:lvl>
    <w:lvl w:ilvl="6" w:tplc="6900887E">
      <w:numFmt w:val="bullet"/>
      <w:lvlText w:val="•"/>
      <w:lvlJc w:val="left"/>
      <w:pPr>
        <w:ind w:left="6791" w:hanging="286"/>
      </w:pPr>
      <w:rPr>
        <w:rFonts w:hint="default"/>
        <w:lang w:val="ru-RU" w:eastAsia="en-US" w:bidi="ar-SA"/>
      </w:rPr>
    </w:lvl>
    <w:lvl w:ilvl="7" w:tplc="E1BEFC38">
      <w:numFmt w:val="bullet"/>
      <w:lvlText w:val="•"/>
      <w:lvlJc w:val="left"/>
      <w:pPr>
        <w:ind w:left="7810" w:hanging="286"/>
      </w:pPr>
      <w:rPr>
        <w:rFonts w:hint="default"/>
        <w:lang w:val="ru-RU" w:eastAsia="en-US" w:bidi="ar-SA"/>
      </w:rPr>
    </w:lvl>
    <w:lvl w:ilvl="8" w:tplc="BC441190">
      <w:numFmt w:val="bullet"/>
      <w:lvlText w:val="•"/>
      <w:lvlJc w:val="left"/>
      <w:pPr>
        <w:ind w:left="8829" w:hanging="286"/>
      </w:pPr>
      <w:rPr>
        <w:rFonts w:hint="default"/>
        <w:lang w:val="ru-RU" w:eastAsia="en-US" w:bidi="ar-SA"/>
      </w:rPr>
    </w:lvl>
  </w:abstractNum>
  <w:abstractNum w:abstractNumId="10">
    <w:nsid w:val="637B4363"/>
    <w:multiLevelType w:val="hybridMultilevel"/>
    <w:tmpl w:val="D84EEABC"/>
    <w:lvl w:ilvl="0" w:tplc="CFBA974A">
      <w:numFmt w:val="bullet"/>
      <w:lvlText w:val=""/>
      <w:lvlJc w:val="left"/>
      <w:pPr>
        <w:ind w:left="10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CC7D88">
      <w:numFmt w:val="bullet"/>
      <w:lvlText w:val="•"/>
      <w:lvlJc w:val="left"/>
      <w:pPr>
        <w:ind w:left="606" w:hanging="284"/>
      </w:pPr>
      <w:rPr>
        <w:rFonts w:hint="default"/>
        <w:lang w:val="ru-RU" w:eastAsia="en-US" w:bidi="ar-SA"/>
      </w:rPr>
    </w:lvl>
    <w:lvl w:ilvl="2" w:tplc="302EAF6A">
      <w:numFmt w:val="bullet"/>
      <w:lvlText w:val="•"/>
      <w:lvlJc w:val="left"/>
      <w:pPr>
        <w:ind w:left="1112" w:hanging="284"/>
      </w:pPr>
      <w:rPr>
        <w:rFonts w:hint="default"/>
        <w:lang w:val="ru-RU" w:eastAsia="en-US" w:bidi="ar-SA"/>
      </w:rPr>
    </w:lvl>
    <w:lvl w:ilvl="3" w:tplc="1652B19C">
      <w:numFmt w:val="bullet"/>
      <w:lvlText w:val="•"/>
      <w:lvlJc w:val="left"/>
      <w:pPr>
        <w:ind w:left="1618" w:hanging="284"/>
      </w:pPr>
      <w:rPr>
        <w:rFonts w:hint="default"/>
        <w:lang w:val="ru-RU" w:eastAsia="en-US" w:bidi="ar-SA"/>
      </w:rPr>
    </w:lvl>
    <w:lvl w:ilvl="4" w:tplc="5358B480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5" w:tplc="0E8C559C">
      <w:numFmt w:val="bullet"/>
      <w:lvlText w:val="•"/>
      <w:lvlJc w:val="left"/>
      <w:pPr>
        <w:ind w:left="2631" w:hanging="284"/>
      </w:pPr>
      <w:rPr>
        <w:rFonts w:hint="default"/>
        <w:lang w:val="ru-RU" w:eastAsia="en-US" w:bidi="ar-SA"/>
      </w:rPr>
    </w:lvl>
    <w:lvl w:ilvl="6" w:tplc="DD349D9A">
      <w:numFmt w:val="bullet"/>
      <w:lvlText w:val="•"/>
      <w:lvlJc w:val="left"/>
      <w:pPr>
        <w:ind w:left="3137" w:hanging="284"/>
      </w:pPr>
      <w:rPr>
        <w:rFonts w:hint="default"/>
        <w:lang w:val="ru-RU" w:eastAsia="en-US" w:bidi="ar-SA"/>
      </w:rPr>
    </w:lvl>
    <w:lvl w:ilvl="7" w:tplc="8D5474DC">
      <w:numFmt w:val="bullet"/>
      <w:lvlText w:val="•"/>
      <w:lvlJc w:val="left"/>
      <w:pPr>
        <w:ind w:left="3644" w:hanging="284"/>
      </w:pPr>
      <w:rPr>
        <w:rFonts w:hint="default"/>
        <w:lang w:val="ru-RU" w:eastAsia="en-US" w:bidi="ar-SA"/>
      </w:rPr>
    </w:lvl>
    <w:lvl w:ilvl="8" w:tplc="C02039B0">
      <w:numFmt w:val="bullet"/>
      <w:lvlText w:val="•"/>
      <w:lvlJc w:val="left"/>
      <w:pPr>
        <w:ind w:left="4150" w:hanging="284"/>
      </w:pPr>
      <w:rPr>
        <w:rFonts w:hint="default"/>
        <w:lang w:val="ru-RU" w:eastAsia="en-US" w:bidi="ar-SA"/>
      </w:rPr>
    </w:lvl>
  </w:abstractNum>
  <w:abstractNum w:abstractNumId="11">
    <w:nsid w:val="76E90D7D"/>
    <w:multiLevelType w:val="multilevel"/>
    <w:tmpl w:val="F1420210"/>
    <w:lvl w:ilvl="0">
      <w:start w:val="1"/>
      <w:numFmt w:val="decimal"/>
      <w:lvlText w:val="%1."/>
      <w:lvlJc w:val="left"/>
      <w:pPr>
        <w:ind w:left="67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78" w:hanging="492"/>
        <w:jc w:val="left"/>
      </w:pPr>
      <w:rPr>
        <w:rFonts w:hint="default"/>
        <w:spacing w:val="0"/>
        <w:w w:val="95"/>
        <w:u w:val="single" w:color="000000"/>
        <w:lang w:val="ru-RU" w:eastAsia="en-US" w:bidi="ar-SA"/>
      </w:rPr>
    </w:lvl>
    <w:lvl w:ilvl="2">
      <w:numFmt w:val="bullet"/>
      <w:lvlText w:val="–"/>
      <w:lvlJc w:val="left"/>
      <w:pPr>
        <w:ind w:left="678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76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9" w:hanging="492"/>
      </w:pPr>
      <w:rPr>
        <w:rFonts w:hint="default"/>
        <w:lang w:val="ru-RU" w:eastAsia="en-US" w:bidi="ar-SA"/>
      </w:rPr>
    </w:lvl>
  </w:abstractNum>
  <w:abstractNum w:abstractNumId="12">
    <w:nsid w:val="7B1E6E5F"/>
    <w:multiLevelType w:val="hybridMultilevel"/>
    <w:tmpl w:val="00122690"/>
    <w:lvl w:ilvl="0" w:tplc="C9185C48">
      <w:numFmt w:val="bullet"/>
      <w:lvlText w:val="–"/>
      <w:lvlJc w:val="left"/>
      <w:pPr>
        <w:ind w:left="678" w:hanging="21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C64D068">
      <w:numFmt w:val="bullet"/>
      <w:lvlText w:val="•"/>
      <w:lvlJc w:val="left"/>
      <w:pPr>
        <w:ind w:left="1698" w:hanging="212"/>
      </w:pPr>
      <w:rPr>
        <w:rFonts w:hint="default"/>
        <w:lang w:val="ru-RU" w:eastAsia="en-US" w:bidi="ar-SA"/>
      </w:rPr>
    </w:lvl>
    <w:lvl w:ilvl="2" w:tplc="CDC8F8D2">
      <w:numFmt w:val="bullet"/>
      <w:lvlText w:val="•"/>
      <w:lvlJc w:val="left"/>
      <w:pPr>
        <w:ind w:left="2717" w:hanging="212"/>
      </w:pPr>
      <w:rPr>
        <w:rFonts w:hint="default"/>
        <w:lang w:val="ru-RU" w:eastAsia="en-US" w:bidi="ar-SA"/>
      </w:rPr>
    </w:lvl>
    <w:lvl w:ilvl="3" w:tplc="39BC4E4E">
      <w:numFmt w:val="bullet"/>
      <w:lvlText w:val="•"/>
      <w:lvlJc w:val="left"/>
      <w:pPr>
        <w:ind w:left="3735" w:hanging="212"/>
      </w:pPr>
      <w:rPr>
        <w:rFonts w:hint="default"/>
        <w:lang w:val="ru-RU" w:eastAsia="en-US" w:bidi="ar-SA"/>
      </w:rPr>
    </w:lvl>
    <w:lvl w:ilvl="4" w:tplc="6556FC06">
      <w:numFmt w:val="bullet"/>
      <w:lvlText w:val="•"/>
      <w:lvlJc w:val="left"/>
      <w:pPr>
        <w:ind w:left="4754" w:hanging="212"/>
      </w:pPr>
      <w:rPr>
        <w:rFonts w:hint="default"/>
        <w:lang w:val="ru-RU" w:eastAsia="en-US" w:bidi="ar-SA"/>
      </w:rPr>
    </w:lvl>
    <w:lvl w:ilvl="5" w:tplc="3132C880">
      <w:numFmt w:val="bullet"/>
      <w:lvlText w:val="•"/>
      <w:lvlJc w:val="left"/>
      <w:pPr>
        <w:ind w:left="5773" w:hanging="212"/>
      </w:pPr>
      <w:rPr>
        <w:rFonts w:hint="default"/>
        <w:lang w:val="ru-RU" w:eastAsia="en-US" w:bidi="ar-SA"/>
      </w:rPr>
    </w:lvl>
    <w:lvl w:ilvl="6" w:tplc="84D8D7C8">
      <w:numFmt w:val="bullet"/>
      <w:lvlText w:val="•"/>
      <w:lvlJc w:val="left"/>
      <w:pPr>
        <w:ind w:left="6791" w:hanging="212"/>
      </w:pPr>
      <w:rPr>
        <w:rFonts w:hint="default"/>
        <w:lang w:val="ru-RU" w:eastAsia="en-US" w:bidi="ar-SA"/>
      </w:rPr>
    </w:lvl>
    <w:lvl w:ilvl="7" w:tplc="B6149178">
      <w:numFmt w:val="bullet"/>
      <w:lvlText w:val="•"/>
      <w:lvlJc w:val="left"/>
      <w:pPr>
        <w:ind w:left="7810" w:hanging="212"/>
      </w:pPr>
      <w:rPr>
        <w:rFonts w:hint="default"/>
        <w:lang w:val="ru-RU" w:eastAsia="en-US" w:bidi="ar-SA"/>
      </w:rPr>
    </w:lvl>
    <w:lvl w:ilvl="8" w:tplc="4B4E4A7A">
      <w:numFmt w:val="bullet"/>
      <w:lvlText w:val="•"/>
      <w:lvlJc w:val="left"/>
      <w:pPr>
        <w:ind w:left="8829" w:hanging="212"/>
      </w:pPr>
      <w:rPr>
        <w:rFonts w:hint="default"/>
        <w:lang w:val="ru-RU" w:eastAsia="en-US" w:bidi="ar-SA"/>
      </w:rPr>
    </w:lvl>
  </w:abstractNum>
  <w:abstractNum w:abstractNumId="13">
    <w:nsid w:val="7DE9247A"/>
    <w:multiLevelType w:val="hybridMultilevel"/>
    <w:tmpl w:val="325666EC"/>
    <w:lvl w:ilvl="0" w:tplc="C8446A24">
      <w:start w:val="1"/>
      <w:numFmt w:val="upperRoman"/>
      <w:lvlText w:val="%1."/>
      <w:lvlJc w:val="left"/>
      <w:pPr>
        <w:ind w:left="112" w:hanging="2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6AA918">
      <w:numFmt w:val="bullet"/>
      <w:lvlText w:val="•"/>
      <w:lvlJc w:val="left"/>
      <w:pPr>
        <w:ind w:left="1194" w:hanging="251"/>
      </w:pPr>
      <w:rPr>
        <w:rFonts w:hint="default"/>
        <w:lang w:val="ru-RU" w:eastAsia="en-US" w:bidi="ar-SA"/>
      </w:rPr>
    </w:lvl>
    <w:lvl w:ilvl="2" w:tplc="908AA5DA">
      <w:numFmt w:val="bullet"/>
      <w:lvlText w:val="•"/>
      <w:lvlJc w:val="left"/>
      <w:pPr>
        <w:ind w:left="2269" w:hanging="251"/>
      </w:pPr>
      <w:rPr>
        <w:rFonts w:hint="default"/>
        <w:lang w:val="ru-RU" w:eastAsia="en-US" w:bidi="ar-SA"/>
      </w:rPr>
    </w:lvl>
    <w:lvl w:ilvl="3" w:tplc="2DF09B7E">
      <w:numFmt w:val="bullet"/>
      <w:lvlText w:val="•"/>
      <w:lvlJc w:val="left"/>
      <w:pPr>
        <w:ind w:left="3343" w:hanging="251"/>
      </w:pPr>
      <w:rPr>
        <w:rFonts w:hint="default"/>
        <w:lang w:val="ru-RU" w:eastAsia="en-US" w:bidi="ar-SA"/>
      </w:rPr>
    </w:lvl>
    <w:lvl w:ilvl="4" w:tplc="C3C25CBA">
      <w:numFmt w:val="bullet"/>
      <w:lvlText w:val="•"/>
      <w:lvlJc w:val="left"/>
      <w:pPr>
        <w:ind w:left="4418" w:hanging="251"/>
      </w:pPr>
      <w:rPr>
        <w:rFonts w:hint="default"/>
        <w:lang w:val="ru-RU" w:eastAsia="en-US" w:bidi="ar-SA"/>
      </w:rPr>
    </w:lvl>
    <w:lvl w:ilvl="5" w:tplc="B1EA0A0A">
      <w:numFmt w:val="bullet"/>
      <w:lvlText w:val="•"/>
      <w:lvlJc w:val="left"/>
      <w:pPr>
        <w:ind w:left="5493" w:hanging="251"/>
      </w:pPr>
      <w:rPr>
        <w:rFonts w:hint="default"/>
        <w:lang w:val="ru-RU" w:eastAsia="en-US" w:bidi="ar-SA"/>
      </w:rPr>
    </w:lvl>
    <w:lvl w:ilvl="6" w:tplc="7966C718">
      <w:numFmt w:val="bullet"/>
      <w:lvlText w:val="•"/>
      <w:lvlJc w:val="left"/>
      <w:pPr>
        <w:ind w:left="6567" w:hanging="251"/>
      </w:pPr>
      <w:rPr>
        <w:rFonts w:hint="default"/>
        <w:lang w:val="ru-RU" w:eastAsia="en-US" w:bidi="ar-SA"/>
      </w:rPr>
    </w:lvl>
    <w:lvl w:ilvl="7" w:tplc="9AF2D8B4">
      <w:numFmt w:val="bullet"/>
      <w:lvlText w:val="•"/>
      <w:lvlJc w:val="left"/>
      <w:pPr>
        <w:ind w:left="7642" w:hanging="251"/>
      </w:pPr>
      <w:rPr>
        <w:rFonts w:hint="default"/>
        <w:lang w:val="ru-RU" w:eastAsia="en-US" w:bidi="ar-SA"/>
      </w:rPr>
    </w:lvl>
    <w:lvl w:ilvl="8" w:tplc="EDDA75AA">
      <w:numFmt w:val="bullet"/>
      <w:lvlText w:val="•"/>
      <w:lvlJc w:val="left"/>
      <w:pPr>
        <w:ind w:left="8717" w:hanging="25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9"/>
  </w:num>
  <w:num w:numId="8">
    <w:abstractNumId w:val="2"/>
  </w:num>
  <w:num w:numId="9">
    <w:abstractNumId w:val="7"/>
  </w:num>
  <w:num w:numId="10">
    <w:abstractNumId w:val="11"/>
  </w:num>
  <w:num w:numId="11">
    <w:abstractNumId w:val="12"/>
  </w:num>
  <w:num w:numId="12">
    <w:abstractNumId w:val="8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C3C24"/>
    <w:rsid w:val="002445DE"/>
    <w:rsid w:val="003A6737"/>
    <w:rsid w:val="004C3C24"/>
    <w:rsid w:val="00AA173C"/>
    <w:rsid w:val="00D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3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413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0"/>
      <w:ind w:left="112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103"/>
      <w:ind w:left="451" w:hanging="339"/>
    </w:pPr>
    <w:rPr>
      <w:b/>
      <w:bCs/>
      <w:i/>
      <w:iCs/>
    </w:rPr>
  </w:style>
  <w:style w:type="paragraph" w:styleId="3">
    <w:name w:val="toc 3"/>
    <w:basedOn w:val="a"/>
    <w:uiPriority w:val="1"/>
    <w:qFormat/>
    <w:pPr>
      <w:spacing w:before="101"/>
      <w:ind w:left="395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678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12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678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2445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45D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3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413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0"/>
      <w:ind w:left="112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103"/>
      <w:ind w:left="451" w:hanging="339"/>
    </w:pPr>
    <w:rPr>
      <w:b/>
      <w:bCs/>
      <w:i/>
      <w:iCs/>
    </w:rPr>
  </w:style>
  <w:style w:type="paragraph" w:styleId="3">
    <w:name w:val="toc 3"/>
    <w:basedOn w:val="a"/>
    <w:uiPriority w:val="1"/>
    <w:qFormat/>
    <w:pPr>
      <w:spacing w:before="101"/>
      <w:ind w:left="395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678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12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678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2445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45D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inobr.nso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4822</Words>
  <Characters>27486</Characters>
  <Application>Microsoft Office Word</Application>
  <DocSecurity>0</DocSecurity>
  <Lines>229</Lines>
  <Paragraphs>64</Paragraphs>
  <ScaleCrop>false</ScaleCrop>
  <Company/>
  <LinksUpToDate>false</LinksUpToDate>
  <CharactersWithSpaces>32244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LVV</cp:lastModifiedBy>
  <cp:revision>4</cp:revision>
  <dcterms:created xsi:type="dcterms:W3CDTF">2024-04-24T03:45:00Z</dcterms:created>
  <dcterms:modified xsi:type="dcterms:W3CDTF">2024-04-24T04:23:00Z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2024-04-24T00:00:00Z</vt:filetime>
  </property>
  <property fmtid="{D5CDD505-2E9C-101B-9397-08002B2CF9AE}" pid="3" name="Producer">
    <vt:lpwstr>iLovePDF</vt:lpwstr>
  </property>
</Properties>
</file>