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279" w:rsidRPr="008847EF" w:rsidRDefault="00E54279" w:rsidP="00E54279">
      <w:pPr>
        <w:pStyle w:val="1"/>
        <w:spacing w:after="0"/>
        <w:ind w:left="7080"/>
        <w:jc w:val="right"/>
        <w:rPr>
          <w:rFonts w:ascii="Times New Roman" w:hAnsi="Times New Roman" w:cs="Times New Roman"/>
          <w:b w:val="0"/>
          <w:bCs w:val="0"/>
          <w:sz w:val="24"/>
          <w:szCs w:val="24"/>
        </w:rPr>
      </w:pPr>
      <w:r w:rsidRPr="008847EF">
        <w:rPr>
          <w:rFonts w:ascii="Times New Roman" w:hAnsi="Times New Roman" w:cs="Times New Roman"/>
          <w:b w:val="0"/>
          <w:bCs w:val="0"/>
          <w:noProof/>
          <w:sz w:val="24"/>
          <w:szCs w:val="24"/>
        </w:rPr>
        <w:drawing>
          <wp:anchor distT="0" distB="0" distL="114300" distR="114300" simplePos="0" relativeHeight="251659264" behindDoc="0" locked="0" layoutInCell="1" allowOverlap="1" wp14:anchorId="02DEB8E2" wp14:editId="35677890">
            <wp:simplePos x="0" y="0"/>
            <wp:positionH relativeFrom="column">
              <wp:posOffset>-269240</wp:posOffset>
            </wp:positionH>
            <wp:positionV relativeFrom="paragraph">
              <wp:posOffset>58420</wp:posOffset>
            </wp:positionV>
            <wp:extent cx="2966720" cy="1095375"/>
            <wp:effectExtent l="19050" t="0" r="5080" b="0"/>
            <wp:wrapNone/>
            <wp:docPr id="6" name="Рисунок 2" descr="герб с медалям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с медалями"/>
                    <pic:cNvPicPr>
                      <a:picLocks noChangeAspect="1" noChangeArrowheads="1"/>
                    </pic:cNvPicPr>
                  </pic:nvPicPr>
                  <pic:blipFill>
                    <a:blip r:embed="rId5" cstate="print"/>
                    <a:srcRect/>
                    <a:stretch>
                      <a:fillRect/>
                    </a:stretch>
                  </pic:blipFill>
                  <pic:spPr bwMode="auto">
                    <a:xfrm>
                      <a:off x="0" y="0"/>
                      <a:ext cx="2966720" cy="1095375"/>
                    </a:xfrm>
                    <a:prstGeom prst="rect">
                      <a:avLst/>
                    </a:prstGeom>
                    <a:noFill/>
                    <a:ln w="9525">
                      <a:noFill/>
                      <a:miter lim="800000"/>
                      <a:headEnd/>
                      <a:tailEnd/>
                    </a:ln>
                  </pic:spPr>
                </pic:pic>
              </a:graphicData>
            </a:graphic>
          </wp:anchor>
        </w:drawing>
      </w:r>
      <w:r>
        <w:rPr>
          <w:rFonts w:ascii="Times New Roman" w:hAnsi="Times New Roman" w:cs="Times New Roman"/>
          <w:b w:val="0"/>
          <w:sz w:val="24"/>
          <w:szCs w:val="24"/>
        </w:rPr>
        <w:t xml:space="preserve">      </w:t>
      </w:r>
      <w:r w:rsidRPr="008847EF">
        <w:rPr>
          <w:rFonts w:ascii="Times New Roman" w:hAnsi="Times New Roman" w:cs="Times New Roman"/>
          <w:b w:val="0"/>
          <w:sz w:val="24"/>
          <w:szCs w:val="24"/>
        </w:rPr>
        <w:t>УТВЕРЖДАЮ</w:t>
      </w:r>
      <w:r w:rsidRPr="008847EF">
        <w:rPr>
          <w:rFonts w:ascii="Times New Roman" w:hAnsi="Times New Roman" w:cs="Times New Roman"/>
          <w:b w:val="0"/>
          <w:bCs w:val="0"/>
          <w:sz w:val="24"/>
          <w:szCs w:val="24"/>
        </w:rPr>
        <w:t xml:space="preserve">                                                                                            </w:t>
      </w:r>
    </w:p>
    <w:p w:rsidR="00E54279" w:rsidRPr="008847EF" w:rsidRDefault="00E54279" w:rsidP="00E54279">
      <w:pPr>
        <w:pStyle w:val="1"/>
        <w:spacing w:after="0"/>
        <w:jc w:val="right"/>
        <w:rPr>
          <w:rFonts w:ascii="Times New Roman" w:hAnsi="Times New Roman" w:cs="Times New Roman"/>
          <w:b w:val="0"/>
          <w:bCs w:val="0"/>
          <w:sz w:val="24"/>
          <w:szCs w:val="24"/>
        </w:rPr>
      </w:pPr>
      <w:r w:rsidRPr="008847EF">
        <w:rPr>
          <w:rFonts w:ascii="Times New Roman" w:hAnsi="Times New Roman" w:cs="Times New Roman"/>
          <w:b w:val="0"/>
          <w:bCs w:val="0"/>
          <w:sz w:val="24"/>
          <w:szCs w:val="24"/>
        </w:rPr>
        <w:t xml:space="preserve">                </w:t>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r>
      <w:r w:rsidRPr="008847EF">
        <w:rPr>
          <w:rFonts w:ascii="Times New Roman" w:hAnsi="Times New Roman" w:cs="Times New Roman"/>
          <w:b w:val="0"/>
          <w:bCs w:val="0"/>
          <w:sz w:val="24"/>
          <w:szCs w:val="24"/>
        </w:rPr>
        <w:tab/>
        <w:t xml:space="preserve">Директор </w:t>
      </w:r>
    </w:p>
    <w:p w:rsidR="00E54279" w:rsidRPr="008847EF" w:rsidRDefault="00E54279" w:rsidP="00E54279">
      <w:pPr>
        <w:spacing w:after="0" w:line="240" w:lineRule="auto"/>
        <w:ind w:left="4248"/>
        <w:jc w:val="right"/>
        <w:rPr>
          <w:rFonts w:ascii="Times New Roman" w:hAnsi="Times New Roman" w:cs="Times New Roman"/>
          <w:bCs/>
          <w:sz w:val="24"/>
          <w:szCs w:val="24"/>
        </w:rPr>
      </w:pPr>
      <w:r w:rsidRPr="008847EF">
        <w:rPr>
          <w:rFonts w:ascii="Times New Roman" w:hAnsi="Times New Roman" w:cs="Times New Roman"/>
          <w:bCs/>
          <w:sz w:val="24"/>
          <w:szCs w:val="24"/>
        </w:rPr>
        <w:t xml:space="preserve">ГАПОУ НСО «Новосибирский колледж легкой промышленности и сервиса», </w:t>
      </w:r>
      <w:proofErr w:type="spellStart"/>
      <w:r w:rsidRPr="008847EF">
        <w:rPr>
          <w:rFonts w:ascii="Times New Roman" w:hAnsi="Times New Roman" w:cs="Times New Roman"/>
          <w:bCs/>
          <w:sz w:val="24"/>
          <w:szCs w:val="24"/>
        </w:rPr>
        <w:t>к.п.</w:t>
      </w:r>
      <w:proofErr w:type="gramStart"/>
      <w:r w:rsidRPr="008847EF">
        <w:rPr>
          <w:rFonts w:ascii="Times New Roman" w:hAnsi="Times New Roman" w:cs="Times New Roman"/>
          <w:bCs/>
          <w:sz w:val="24"/>
          <w:szCs w:val="24"/>
        </w:rPr>
        <w:t>н</w:t>
      </w:r>
      <w:proofErr w:type="spellEnd"/>
      <w:proofErr w:type="gramEnd"/>
      <w:r w:rsidRPr="008847EF">
        <w:rPr>
          <w:rFonts w:ascii="Times New Roman" w:hAnsi="Times New Roman" w:cs="Times New Roman"/>
          <w:bCs/>
          <w:sz w:val="24"/>
          <w:szCs w:val="24"/>
        </w:rPr>
        <w:t>.</w:t>
      </w:r>
    </w:p>
    <w:p w:rsidR="00E54279" w:rsidRPr="008847EF" w:rsidRDefault="00E54279" w:rsidP="00E54279">
      <w:pPr>
        <w:spacing w:after="0" w:line="240" w:lineRule="auto"/>
        <w:ind w:left="5664" w:firstLine="708"/>
        <w:jc w:val="right"/>
        <w:rPr>
          <w:rFonts w:ascii="Times New Roman" w:hAnsi="Times New Roman" w:cs="Times New Roman"/>
          <w:bCs/>
          <w:sz w:val="24"/>
          <w:szCs w:val="24"/>
        </w:rPr>
      </w:pPr>
      <w:r w:rsidRPr="008847EF">
        <w:rPr>
          <w:rFonts w:ascii="Times New Roman" w:hAnsi="Times New Roman" w:cs="Times New Roman"/>
          <w:bCs/>
          <w:sz w:val="24"/>
          <w:szCs w:val="24"/>
        </w:rPr>
        <w:t>_____________</w:t>
      </w:r>
      <w:proofErr w:type="spellStart"/>
      <w:r w:rsidRPr="008847EF">
        <w:rPr>
          <w:rFonts w:ascii="Times New Roman" w:hAnsi="Times New Roman" w:cs="Times New Roman"/>
          <w:bCs/>
          <w:sz w:val="24"/>
          <w:szCs w:val="24"/>
        </w:rPr>
        <w:t>К.А.Чугаев</w:t>
      </w:r>
      <w:proofErr w:type="spellEnd"/>
      <w:r w:rsidRPr="008847EF">
        <w:rPr>
          <w:rFonts w:ascii="Times New Roman" w:hAnsi="Times New Roman" w:cs="Times New Roman"/>
          <w:bCs/>
          <w:sz w:val="24"/>
          <w:szCs w:val="24"/>
        </w:rPr>
        <w:t xml:space="preserve">  </w:t>
      </w:r>
    </w:p>
    <w:p w:rsidR="00E54279" w:rsidRPr="008847EF" w:rsidRDefault="007E3240" w:rsidP="00E54279">
      <w:pPr>
        <w:autoSpaceDE w:val="0"/>
        <w:autoSpaceDN w:val="0"/>
        <w:adjustRightInd w:val="0"/>
        <w:spacing w:after="0" w:line="240" w:lineRule="auto"/>
        <w:jc w:val="right"/>
        <w:rPr>
          <w:rFonts w:ascii="Times New Roman" w:hAnsi="Times New Roman" w:cs="Times New Roman"/>
          <w:bCs/>
          <w:sz w:val="24"/>
          <w:szCs w:val="24"/>
        </w:rPr>
      </w:pPr>
      <w:r>
        <w:rPr>
          <w:rFonts w:ascii="Times New Roman" w:hAnsi="Times New Roman" w:cs="Times New Roman"/>
          <w:bCs/>
          <w:sz w:val="24"/>
          <w:szCs w:val="24"/>
        </w:rPr>
        <w:t>21.09.2023</w:t>
      </w:r>
    </w:p>
    <w:p w:rsidR="00E54279" w:rsidRPr="008847EF" w:rsidRDefault="00E54279" w:rsidP="00E54279">
      <w:pPr>
        <w:spacing w:after="0" w:line="240" w:lineRule="auto"/>
        <w:ind w:left="5664" w:firstLine="708"/>
        <w:jc w:val="center"/>
        <w:rPr>
          <w:bCs/>
          <w:sz w:val="24"/>
          <w:szCs w:val="24"/>
        </w:rPr>
      </w:pPr>
    </w:p>
    <w:p w:rsidR="00E54279" w:rsidRDefault="00E54279" w:rsidP="00E54279">
      <w:pPr>
        <w:autoSpaceDE w:val="0"/>
        <w:autoSpaceDN w:val="0"/>
        <w:adjustRightInd w:val="0"/>
        <w:spacing w:after="0" w:line="240" w:lineRule="auto"/>
        <w:jc w:val="center"/>
        <w:rPr>
          <w:rFonts w:ascii="Times New Roman" w:hAnsi="Times New Roman" w:cs="Times New Roman"/>
          <w:b/>
          <w:sz w:val="24"/>
          <w:szCs w:val="24"/>
        </w:rPr>
      </w:pPr>
    </w:p>
    <w:p w:rsidR="00E54279" w:rsidRPr="00F26FB5" w:rsidRDefault="00E54279" w:rsidP="00E54279">
      <w:p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ПОЛОЖЕНИЕ</w:t>
      </w:r>
    </w:p>
    <w:p w:rsidR="00E54279" w:rsidRPr="00167ED1" w:rsidRDefault="00E54279" w:rsidP="00E54279">
      <w:pPr>
        <w:spacing w:after="0" w:line="240" w:lineRule="auto"/>
        <w:jc w:val="center"/>
        <w:rPr>
          <w:rFonts w:ascii="Times New Roman" w:hAnsi="Times New Roman" w:cs="Times New Roman"/>
          <w:b/>
          <w:bCs/>
          <w:sz w:val="24"/>
          <w:szCs w:val="24"/>
        </w:rPr>
      </w:pPr>
      <w:r>
        <w:rPr>
          <w:rFonts w:ascii="Times New Roman" w:hAnsi="Times New Roman" w:cs="Times New Roman"/>
          <w:b/>
          <w:sz w:val="24"/>
          <w:szCs w:val="24"/>
        </w:rPr>
        <w:t>об аттестации педагогических работников г</w:t>
      </w:r>
      <w:r w:rsidRPr="00167ED1">
        <w:rPr>
          <w:rFonts w:ascii="Times New Roman" w:hAnsi="Times New Roman" w:cs="Times New Roman"/>
          <w:b/>
          <w:bCs/>
          <w:sz w:val="24"/>
          <w:szCs w:val="24"/>
        </w:rPr>
        <w:t>осударственного автономного профессионального образовательного учреждения Новосибирской области</w:t>
      </w:r>
    </w:p>
    <w:p w:rsidR="00E54279" w:rsidRPr="00167ED1" w:rsidRDefault="00E54279" w:rsidP="00E54279">
      <w:pPr>
        <w:spacing w:line="240" w:lineRule="auto"/>
        <w:jc w:val="center"/>
        <w:rPr>
          <w:rFonts w:ascii="Times New Roman" w:hAnsi="Times New Roman" w:cs="Times New Roman"/>
          <w:b/>
          <w:bCs/>
          <w:sz w:val="24"/>
          <w:szCs w:val="24"/>
        </w:rPr>
      </w:pPr>
      <w:r w:rsidRPr="00167ED1">
        <w:rPr>
          <w:rFonts w:ascii="Times New Roman" w:hAnsi="Times New Roman" w:cs="Times New Roman"/>
          <w:b/>
          <w:bCs/>
          <w:sz w:val="24"/>
          <w:szCs w:val="24"/>
        </w:rPr>
        <w:t>«Новосибирский колледж лёгкой промышленности и сервиса»</w:t>
      </w:r>
    </w:p>
    <w:p w:rsidR="00E54279" w:rsidRDefault="00E54279" w:rsidP="00B213C7">
      <w:pPr>
        <w:spacing w:after="0" w:line="240" w:lineRule="auto"/>
        <w:jc w:val="center"/>
        <w:textAlignment w:val="top"/>
        <w:rPr>
          <w:rFonts w:ascii="Arial" w:eastAsia="Times New Roman" w:hAnsi="Arial" w:cs="Arial"/>
          <w:color w:val="9A9A9A"/>
          <w:spacing w:val="3"/>
          <w:sz w:val="20"/>
          <w:lang w:eastAsia="ru-RU"/>
        </w:rPr>
      </w:pPr>
    </w:p>
    <w:p w:rsidR="00E54279" w:rsidRDefault="00E54279" w:rsidP="00B213C7">
      <w:pPr>
        <w:spacing w:after="0" w:line="240" w:lineRule="auto"/>
        <w:jc w:val="center"/>
        <w:rPr>
          <w:rFonts w:ascii="Times New Roman" w:eastAsia="Calibri" w:hAnsi="Times New Roman" w:cs="Times New Roman"/>
          <w:b/>
          <w:sz w:val="24"/>
          <w:szCs w:val="24"/>
        </w:rPr>
      </w:pPr>
      <w:r w:rsidRPr="00945F03">
        <w:rPr>
          <w:rFonts w:ascii="Times New Roman" w:eastAsia="Times New Roman" w:hAnsi="Times New Roman" w:cs="Times New Roman"/>
          <w:b/>
          <w:bCs/>
          <w:spacing w:val="3"/>
          <w:sz w:val="24"/>
          <w:szCs w:val="24"/>
          <w:lang w:eastAsia="ru-RU"/>
        </w:rPr>
        <w:t xml:space="preserve">I. </w:t>
      </w:r>
      <w:r w:rsidRPr="00A8243A">
        <w:rPr>
          <w:rFonts w:ascii="Times New Roman" w:eastAsia="Calibri" w:hAnsi="Times New Roman" w:cs="Times New Roman"/>
          <w:b/>
          <w:sz w:val="24"/>
          <w:szCs w:val="24"/>
        </w:rPr>
        <w:t xml:space="preserve">   </w:t>
      </w:r>
      <w:r>
        <w:rPr>
          <w:rFonts w:ascii="Times New Roman" w:eastAsia="Calibri" w:hAnsi="Times New Roman" w:cs="Times New Roman"/>
          <w:b/>
          <w:sz w:val="24"/>
          <w:szCs w:val="24"/>
        </w:rPr>
        <w:t>Общие положения</w:t>
      </w:r>
    </w:p>
    <w:p w:rsidR="00E54279" w:rsidRPr="00764C39" w:rsidRDefault="00E54279" w:rsidP="004D6322">
      <w:pPr>
        <w:shd w:val="clear" w:color="auto" w:fill="FFFFFF"/>
        <w:spacing w:after="0" w:line="240" w:lineRule="auto"/>
        <w:ind w:firstLine="708"/>
        <w:jc w:val="both"/>
        <w:outlineLvl w:val="2"/>
        <w:rPr>
          <w:rFonts w:ascii="Times New Roman" w:eastAsia="Calibri" w:hAnsi="Times New Roman" w:cs="Times New Roman"/>
          <w:sz w:val="24"/>
          <w:szCs w:val="24"/>
        </w:rPr>
      </w:pPr>
      <w:r>
        <w:rPr>
          <w:rFonts w:ascii="Times New Roman" w:eastAsia="Calibri" w:hAnsi="Times New Roman" w:cs="Times New Roman"/>
          <w:sz w:val="24"/>
          <w:szCs w:val="24"/>
        </w:rPr>
        <w:t>1</w:t>
      </w:r>
      <w:r w:rsidR="00DB2235">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Положение </w:t>
      </w:r>
      <w:r w:rsidRPr="00E54279">
        <w:rPr>
          <w:rFonts w:ascii="Times New Roman" w:eastAsia="Calibri" w:hAnsi="Times New Roman" w:cs="Times New Roman"/>
          <w:sz w:val="24"/>
          <w:szCs w:val="24"/>
        </w:rPr>
        <w:t>об аттестации педагогических работников государственного автономного профессионального образовательного учреждения Новосибирской области</w:t>
      </w:r>
      <w:r>
        <w:rPr>
          <w:rFonts w:ascii="Times New Roman" w:eastAsia="Calibri" w:hAnsi="Times New Roman" w:cs="Times New Roman"/>
          <w:sz w:val="24"/>
          <w:szCs w:val="24"/>
        </w:rPr>
        <w:t xml:space="preserve"> </w:t>
      </w:r>
      <w:r w:rsidRPr="00E54279">
        <w:rPr>
          <w:rFonts w:ascii="Times New Roman" w:eastAsia="Calibri" w:hAnsi="Times New Roman" w:cs="Times New Roman"/>
          <w:sz w:val="24"/>
          <w:szCs w:val="24"/>
        </w:rPr>
        <w:t>«Новосибирский колледж лёгкой промышленности и сервиса»</w:t>
      </w:r>
      <w:r>
        <w:rPr>
          <w:rFonts w:ascii="Times New Roman" w:eastAsia="Calibri" w:hAnsi="Times New Roman" w:cs="Times New Roman"/>
          <w:sz w:val="24"/>
          <w:szCs w:val="24"/>
        </w:rPr>
        <w:t xml:space="preserve"> (далее – </w:t>
      </w:r>
      <w:proofErr w:type="spellStart"/>
      <w:r>
        <w:rPr>
          <w:rFonts w:ascii="Times New Roman" w:eastAsia="Calibri" w:hAnsi="Times New Roman" w:cs="Times New Roman"/>
          <w:sz w:val="24"/>
          <w:szCs w:val="24"/>
        </w:rPr>
        <w:t>НКЛПиС</w:t>
      </w:r>
      <w:proofErr w:type="spellEnd"/>
      <w:r w:rsidR="000E5A3C">
        <w:rPr>
          <w:rFonts w:ascii="Times New Roman" w:eastAsia="Calibri" w:hAnsi="Times New Roman" w:cs="Times New Roman"/>
          <w:sz w:val="24"/>
          <w:szCs w:val="24"/>
        </w:rPr>
        <w:t>, колледж</w:t>
      </w:r>
      <w:r>
        <w:rPr>
          <w:rFonts w:ascii="Times New Roman" w:eastAsia="Calibri" w:hAnsi="Times New Roman" w:cs="Times New Roman"/>
          <w:sz w:val="24"/>
          <w:szCs w:val="24"/>
        </w:rPr>
        <w:t xml:space="preserve">) разработано в соответствии с Порядком </w:t>
      </w:r>
      <w:r w:rsidRPr="00764C39">
        <w:rPr>
          <w:rFonts w:ascii="Times New Roman" w:eastAsia="Calibri" w:hAnsi="Times New Roman" w:cs="Times New Roman"/>
          <w:sz w:val="24"/>
          <w:szCs w:val="24"/>
        </w:rPr>
        <w:t>проведения аттестации педагогических работников организаций, осуществляющих образовательную деятельность</w:t>
      </w:r>
      <w:r w:rsidRPr="00E54279">
        <w:rPr>
          <w:rFonts w:ascii="Times New Roman" w:eastAsia="Calibri" w:hAnsi="Times New Roman" w:cs="Times New Roman"/>
          <w:sz w:val="24"/>
          <w:szCs w:val="24"/>
        </w:rPr>
        <w:t xml:space="preserve">, утвержденным приказом </w:t>
      </w:r>
      <w:r w:rsidRPr="00764C39">
        <w:rPr>
          <w:rFonts w:ascii="Times New Roman" w:eastAsia="Calibri" w:hAnsi="Times New Roman" w:cs="Times New Roman"/>
          <w:sz w:val="24"/>
          <w:szCs w:val="24"/>
        </w:rPr>
        <w:t>Министерства просвещения</w:t>
      </w:r>
      <w:r w:rsidRPr="00E54279">
        <w:rPr>
          <w:rFonts w:ascii="Times New Roman" w:eastAsia="Calibri" w:hAnsi="Times New Roman" w:cs="Times New Roman"/>
          <w:sz w:val="24"/>
          <w:szCs w:val="24"/>
        </w:rPr>
        <w:t xml:space="preserve"> </w:t>
      </w:r>
      <w:r w:rsidRPr="00764C39">
        <w:rPr>
          <w:rFonts w:ascii="Times New Roman" w:eastAsia="Calibri" w:hAnsi="Times New Roman" w:cs="Times New Roman"/>
          <w:sz w:val="24"/>
          <w:szCs w:val="24"/>
        </w:rPr>
        <w:t>Российской Федерации</w:t>
      </w:r>
      <w:r w:rsidRPr="00E54279">
        <w:rPr>
          <w:rFonts w:ascii="Times New Roman" w:eastAsia="Calibri" w:hAnsi="Times New Roman" w:cs="Times New Roman"/>
          <w:sz w:val="24"/>
          <w:szCs w:val="24"/>
        </w:rPr>
        <w:t xml:space="preserve"> </w:t>
      </w:r>
      <w:r w:rsidRPr="00764C39">
        <w:rPr>
          <w:rFonts w:ascii="Times New Roman" w:eastAsia="Calibri" w:hAnsi="Times New Roman" w:cs="Times New Roman"/>
          <w:sz w:val="24"/>
          <w:szCs w:val="24"/>
        </w:rPr>
        <w:t>от 24 марта 2023 г. № 196</w:t>
      </w:r>
      <w:r>
        <w:rPr>
          <w:rFonts w:ascii="Times New Roman" w:eastAsia="Calibri" w:hAnsi="Times New Roman" w:cs="Times New Roman"/>
          <w:sz w:val="24"/>
          <w:szCs w:val="24"/>
        </w:rPr>
        <w:t>.</w:t>
      </w:r>
    </w:p>
    <w:p w:rsidR="00DB2235" w:rsidRPr="004D6322" w:rsidRDefault="00E54279" w:rsidP="004D6322">
      <w:pPr>
        <w:shd w:val="clear" w:color="auto" w:fill="FFFFFF"/>
        <w:spacing w:after="0" w:line="240" w:lineRule="auto"/>
        <w:ind w:firstLine="708"/>
        <w:jc w:val="both"/>
        <w:rPr>
          <w:rFonts w:ascii="Times New Roman" w:eastAsia="Calibri" w:hAnsi="Times New Roman" w:cs="Times New Roman"/>
          <w:sz w:val="24"/>
          <w:szCs w:val="24"/>
        </w:rPr>
      </w:pPr>
      <w:r w:rsidRPr="004D6322">
        <w:rPr>
          <w:rFonts w:ascii="Times New Roman" w:eastAsia="Calibri" w:hAnsi="Times New Roman" w:cs="Times New Roman"/>
          <w:sz w:val="24"/>
          <w:szCs w:val="24"/>
        </w:rPr>
        <w:t>2</w:t>
      </w:r>
      <w:r w:rsidR="00DB2235" w:rsidRPr="004D6322">
        <w:rPr>
          <w:rFonts w:ascii="Times New Roman" w:eastAsia="Calibri" w:hAnsi="Times New Roman" w:cs="Times New Roman"/>
          <w:sz w:val="24"/>
          <w:szCs w:val="24"/>
        </w:rPr>
        <w:t>.</w:t>
      </w:r>
      <w:r w:rsidRPr="00764C39">
        <w:rPr>
          <w:rFonts w:ascii="Times New Roman" w:eastAsia="Calibri" w:hAnsi="Times New Roman" w:cs="Times New Roman"/>
          <w:sz w:val="24"/>
          <w:szCs w:val="24"/>
        </w:rPr>
        <w:t xml:space="preserve"> </w:t>
      </w:r>
      <w:proofErr w:type="gramStart"/>
      <w:r>
        <w:rPr>
          <w:rFonts w:ascii="Times New Roman" w:eastAsia="Calibri" w:hAnsi="Times New Roman" w:cs="Times New Roman"/>
          <w:sz w:val="24"/>
          <w:szCs w:val="24"/>
        </w:rPr>
        <w:t xml:space="preserve">Положение </w:t>
      </w:r>
      <w:r w:rsidRPr="00E54279">
        <w:rPr>
          <w:rFonts w:ascii="Times New Roman" w:eastAsia="Calibri" w:hAnsi="Times New Roman" w:cs="Times New Roman"/>
          <w:sz w:val="24"/>
          <w:szCs w:val="24"/>
        </w:rPr>
        <w:t xml:space="preserve">об аттестации педагогических работников </w:t>
      </w:r>
      <w:proofErr w:type="spellStart"/>
      <w:r>
        <w:rPr>
          <w:rFonts w:ascii="Times New Roman" w:eastAsia="Calibri" w:hAnsi="Times New Roman" w:cs="Times New Roman"/>
          <w:sz w:val="24"/>
          <w:szCs w:val="24"/>
        </w:rPr>
        <w:t>НКЛПиС</w:t>
      </w:r>
      <w:proofErr w:type="spellEnd"/>
      <w:r>
        <w:rPr>
          <w:rFonts w:ascii="Times New Roman" w:eastAsia="Calibri" w:hAnsi="Times New Roman" w:cs="Times New Roman"/>
          <w:sz w:val="24"/>
          <w:szCs w:val="24"/>
        </w:rPr>
        <w:t xml:space="preserve"> </w:t>
      </w:r>
      <w:r w:rsidRPr="00764C39">
        <w:rPr>
          <w:rFonts w:ascii="Times New Roman" w:eastAsia="Calibri" w:hAnsi="Times New Roman" w:cs="Times New Roman"/>
          <w:sz w:val="24"/>
          <w:szCs w:val="24"/>
        </w:rPr>
        <w:t xml:space="preserve"> применяется к педагогическим работникам, замещающим должности, поименованные в подразделе 2 раздела I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утвержденной постановлением Правительства Российской Федерации от 21 февраля 2022 г. № 225, в том числе в случаях, когда замещение должностей осуществляется по совместительству, а также путем замещения должностей педагогических работников наряду</w:t>
      </w:r>
      <w:proofErr w:type="gramEnd"/>
      <w:r w:rsidRPr="00764C39">
        <w:rPr>
          <w:rFonts w:ascii="Times New Roman" w:eastAsia="Calibri" w:hAnsi="Times New Roman" w:cs="Times New Roman"/>
          <w:sz w:val="24"/>
          <w:szCs w:val="24"/>
        </w:rPr>
        <w:t xml:space="preserve"> с работой, определенной трудовым договором (наряду с работой руководителями организаций, их заместителями, другими работниками) (далее - педагогические работники).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 xml:space="preserve"> Аттестация педагогических работников </w:t>
      </w:r>
      <w:proofErr w:type="spellStart"/>
      <w:r>
        <w:rPr>
          <w:rFonts w:ascii="Times New Roman" w:eastAsia="Calibri" w:hAnsi="Times New Roman" w:cs="Times New Roman"/>
          <w:sz w:val="24"/>
          <w:szCs w:val="24"/>
        </w:rPr>
        <w:t>НКЛПиС</w:t>
      </w:r>
      <w:proofErr w:type="spellEnd"/>
      <w:r>
        <w:rPr>
          <w:rFonts w:ascii="Times New Roman" w:eastAsia="Calibri" w:hAnsi="Times New Roman" w:cs="Times New Roman"/>
          <w:sz w:val="24"/>
          <w:szCs w:val="24"/>
        </w:rPr>
        <w:t xml:space="preserve"> </w:t>
      </w:r>
      <w:r w:rsidRPr="00764C39">
        <w:rPr>
          <w:rFonts w:ascii="Times New Roman" w:eastAsia="Calibri" w:hAnsi="Times New Roman" w:cs="Times New Roman"/>
          <w:sz w:val="24"/>
          <w:szCs w:val="24"/>
        </w:rPr>
        <w:t xml:space="preserve"> (далее - аттестация педагогических работников, аттестация)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в целях установления квалификационных категорий</w:t>
      </w:r>
      <w:hyperlink r:id="rId6" w:anchor="1111" w:history="1">
        <w:r w:rsidRPr="00764C39">
          <w:rPr>
            <w:rFonts w:ascii="Times New Roman" w:eastAsia="Calibri" w:hAnsi="Times New Roman" w:cs="Times New Roman"/>
            <w:sz w:val="24"/>
            <w:szCs w:val="24"/>
          </w:rPr>
          <w:t>1</w:t>
        </w:r>
      </w:hyperlink>
      <w:r w:rsidRPr="00764C39">
        <w:rPr>
          <w:rFonts w:ascii="Times New Roman" w:eastAsia="Calibri" w:hAnsi="Times New Roman" w:cs="Times New Roman"/>
          <w:sz w:val="24"/>
          <w:szCs w:val="24"/>
        </w:rPr>
        <w:t>.</w:t>
      </w:r>
    </w:p>
    <w:p w:rsidR="00E54279" w:rsidRPr="00764C39" w:rsidRDefault="00DB2235" w:rsidP="004D6322">
      <w:pPr>
        <w:shd w:val="clear" w:color="auto" w:fill="FFFFFF"/>
        <w:spacing w:after="0" w:line="240" w:lineRule="auto"/>
        <w:ind w:firstLine="708"/>
        <w:jc w:val="both"/>
        <w:rPr>
          <w:rFonts w:ascii="Times New Roman" w:eastAsia="Calibri" w:hAnsi="Times New Roman" w:cs="Times New Roman"/>
          <w:sz w:val="24"/>
          <w:szCs w:val="24"/>
        </w:rPr>
      </w:pPr>
      <w:r w:rsidRPr="004D6322">
        <w:rPr>
          <w:rFonts w:ascii="Times New Roman" w:eastAsia="Calibri" w:hAnsi="Times New Roman" w:cs="Times New Roman"/>
          <w:sz w:val="24"/>
          <w:szCs w:val="24"/>
        </w:rPr>
        <w:t>3.</w:t>
      </w:r>
      <w:r w:rsidR="00E54279" w:rsidRPr="00764C39">
        <w:rPr>
          <w:rFonts w:ascii="Times New Roman" w:eastAsia="Calibri" w:hAnsi="Times New Roman" w:cs="Times New Roman"/>
          <w:sz w:val="24"/>
          <w:szCs w:val="24"/>
        </w:rPr>
        <w:t xml:space="preserve"> Основными задачами проведения аттестации являются: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а) стимулирование целенаправленного, непрерывного повышения уровня квалификации педагогических работников, их методологической культуры, профессионального, личностного и карьерного роста;</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б) определение необходимости дополнительного профессионального образования педагогических работников;</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в) повышение эффективности и качества педагогической деятельности;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г) выявление перспектив использования потенциальных возможностей педагогических работников, в том числе в целях организации (осуществления) методической помощи (поддержки) и наставнической деятельности в образовательной организации;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д) учет требований федеральных государственных образовательных стандартов к кадровым условиям реализации образовательных программ при формировании кадрового состава организаций;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е) обеспечение дифференциации оплаты труда педагогических работников с учетом установленных квалификационных категорий, объема их преподавательской (педагогической) работы либо дополнительной работы.</w:t>
      </w:r>
    </w:p>
    <w:p w:rsidR="00E54279" w:rsidRPr="00764C39" w:rsidRDefault="00DB2235" w:rsidP="004D6322">
      <w:pPr>
        <w:shd w:val="clear" w:color="auto" w:fill="FFFFFF"/>
        <w:spacing w:after="0" w:line="240" w:lineRule="auto"/>
        <w:ind w:firstLine="708"/>
        <w:jc w:val="both"/>
        <w:rPr>
          <w:rFonts w:ascii="Times New Roman" w:eastAsia="Calibri" w:hAnsi="Times New Roman" w:cs="Times New Roman"/>
          <w:sz w:val="24"/>
          <w:szCs w:val="24"/>
        </w:rPr>
      </w:pPr>
      <w:r w:rsidRPr="004D6322">
        <w:rPr>
          <w:rFonts w:ascii="Times New Roman" w:eastAsia="Calibri" w:hAnsi="Times New Roman" w:cs="Times New Roman"/>
          <w:sz w:val="24"/>
          <w:szCs w:val="24"/>
        </w:rPr>
        <w:lastRenderedPageBreak/>
        <w:t>4.</w:t>
      </w:r>
      <w:r w:rsidR="00E54279" w:rsidRPr="00764C39">
        <w:rPr>
          <w:rFonts w:ascii="Times New Roman" w:eastAsia="Calibri" w:hAnsi="Times New Roman" w:cs="Times New Roman"/>
          <w:sz w:val="24"/>
          <w:szCs w:val="24"/>
        </w:rPr>
        <w:t xml:space="preserve"> Основными принципами проведения аттестации являются коллегиальность, гласность, открытость, обеспечивающие объективное отношение к педагогическим работникам, недопустимость дискриминации при проведении аттестации.</w:t>
      </w:r>
    </w:p>
    <w:p w:rsidR="004D6322" w:rsidRDefault="004D6322" w:rsidP="004D6322">
      <w:pPr>
        <w:shd w:val="clear" w:color="auto" w:fill="FFFFFF"/>
        <w:spacing w:after="0" w:line="240" w:lineRule="auto"/>
        <w:jc w:val="both"/>
        <w:outlineLvl w:val="2"/>
        <w:rPr>
          <w:rFonts w:ascii="Times New Roman" w:eastAsia="Calibri" w:hAnsi="Times New Roman" w:cs="Times New Roman"/>
          <w:sz w:val="24"/>
          <w:szCs w:val="24"/>
        </w:rPr>
      </w:pPr>
    </w:p>
    <w:p w:rsidR="00E54279" w:rsidRPr="00764C39" w:rsidRDefault="00E54279" w:rsidP="00B213C7">
      <w:pPr>
        <w:shd w:val="clear" w:color="auto" w:fill="FFFFFF"/>
        <w:spacing w:after="0" w:line="240" w:lineRule="auto"/>
        <w:jc w:val="center"/>
        <w:outlineLvl w:val="2"/>
        <w:rPr>
          <w:rFonts w:ascii="Times New Roman" w:eastAsia="Calibri" w:hAnsi="Times New Roman" w:cs="Times New Roman"/>
          <w:b/>
          <w:bCs/>
          <w:sz w:val="24"/>
          <w:szCs w:val="24"/>
        </w:rPr>
      </w:pPr>
      <w:r w:rsidRPr="00764C39">
        <w:rPr>
          <w:rFonts w:ascii="Times New Roman" w:eastAsia="Calibri" w:hAnsi="Times New Roman" w:cs="Times New Roman"/>
          <w:b/>
          <w:bCs/>
          <w:sz w:val="24"/>
          <w:szCs w:val="24"/>
        </w:rPr>
        <w:t>II. Аттестация педагогических работников в целях подтверждения соответствия занимаемой должности</w:t>
      </w:r>
    </w:p>
    <w:p w:rsidR="000E5A3C" w:rsidRPr="004D6322"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54279" w:rsidRPr="00764C39">
        <w:rPr>
          <w:rFonts w:ascii="Times New Roman" w:eastAsia="Calibri" w:hAnsi="Times New Roman" w:cs="Times New Roman"/>
          <w:sz w:val="24"/>
          <w:szCs w:val="24"/>
        </w:rPr>
        <w:t xml:space="preserve">.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w:t>
      </w:r>
      <w:proofErr w:type="spellStart"/>
      <w:r w:rsidR="000E5A3C">
        <w:rPr>
          <w:rFonts w:ascii="Times New Roman" w:eastAsia="Calibri" w:hAnsi="Times New Roman" w:cs="Times New Roman"/>
          <w:sz w:val="24"/>
          <w:szCs w:val="24"/>
        </w:rPr>
        <w:t>НКЛПиС</w:t>
      </w:r>
      <w:proofErr w:type="spellEnd"/>
      <w:r w:rsidR="000E5A3C">
        <w:rPr>
          <w:rFonts w:ascii="Times New Roman" w:eastAsia="Calibri" w:hAnsi="Times New Roman" w:cs="Times New Roman"/>
          <w:sz w:val="24"/>
          <w:szCs w:val="24"/>
        </w:rPr>
        <w:t xml:space="preserve"> </w:t>
      </w:r>
      <w:r w:rsidR="000E5A3C" w:rsidRPr="00764C39">
        <w:rPr>
          <w:rFonts w:ascii="Times New Roman" w:eastAsia="Calibri" w:hAnsi="Times New Roman" w:cs="Times New Roman"/>
          <w:sz w:val="24"/>
          <w:szCs w:val="24"/>
        </w:rPr>
        <w:t xml:space="preserve"> </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54279" w:rsidRPr="00764C39">
        <w:rPr>
          <w:rFonts w:ascii="Times New Roman" w:eastAsia="Calibri" w:hAnsi="Times New Roman" w:cs="Times New Roman"/>
          <w:sz w:val="24"/>
          <w:szCs w:val="24"/>
        </w:rPr>
        <w:t xml:space="preserve">. Аттестационная комиссия </w:t>
      </w:r>
      <w:proofErr w:type="spellStart"/>
      <w:r w:rsidR="000E5A3C">
        <w:rPr>
          <w:rFonts w:ascii="Times New Roman" w:eastAsia="Calibri" w:hAnsi="Times New Roman" w:cs="Times New Roman"/>
          <w:sz w:val="24"/>
          <w:szCs w:val="24"/>
        </w:rPr>
        <w:t>НКЛПиС</w:t>
      </w:r>
      <w:proofErr w:type="spellEnd"/>
      <w:r w:rsidR="000E5A3C">
        <w:rPr>
          <w:rFonts w:ascii="Times New Roman" w:eastAsia="Calibri" w:hAnsi="Times New Roman" w:cs="Times New Roman"/>
          <w:sz w:val="24"/>
          <w:szCs w:val="24"/>
        </w:rPr>
        <w:t xml:space="preserve"> </w:t>
      </w:r>
      <w:r w:rsidR="00E54279" w:rsidRPr="00764C39">
        <w:rPr>
          <w:rFonts w:ascii="Times New Roman" w:eastAsia="Calibri" w:hAnsi="Times New Roman" w:cs="Times New Roman"/>
          <w:sz w:val="24"/>
          <w:szCs w:val="24"/>
        </w:rPr>
        <w:t xml:space="preserve">создается </w:t>
      </w:r>
      <w:r w:rsidR="000E5A3C" w:rsidRPr="004D6322">
        <w:rPr>
          <w:rFonts w:ascii="Times New Roman" w:eastAsia="Calibri" w:hAnsi="Times New Roman" w:cs="Times New Roman"/>
          <w:sz w:val="24"/>
          <w:szCs w:val="24"/>
        </w:rPr>
        <w:t>приказом директора</w:t>
      </w:r>
      <w:r w:rsidR="00E54279" w:rsidRPr="00764C39">
        <w:rPr>
          <w:rFonts w:ascii="Times New Roman" w:eastAsia="Calibri" w:hAnsi="Times New Roman" w:cs="Times New Roman"/>
          <w:sz w:val="24"/>
          <w:szCs w:val="24"/>
        </w:rPr>
        <w:t xml:space="preserve"> из числа работников организации и состоит не менее чем из 5 человек, в том числе председателя, заместителя председателя, секретаря и членов аттестационной комиссии организации.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54279" w:rsidRPr="00764C39">
        <w:rPr>
          <w:rFonts w:ascii="Times New Roman" w:eastAsia="Calibri" w:hAnsi="Times New Roman" w:cs="Times New Roman"/>
          <w:sz w:val="24"/>
          <w:szCs w:val="24"/>
        </w:rPr>
        <w:t>.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 а при отсутствии такового - иного представительного органа (представителя) работников организации.</w:t>
      </w:r>
    </w:p>
    <w:p w:rsidR="00E54279" w:rsidRPr="00764C39" w:rsidRDefault="000E5A3C" w:rsidP="004D6322">
      <w:pPr>
        <w:shd w:val="clear" w:color="auto" w:fill="FFFFFF"/>
        <w:spacing w:after="0" w:line="240" w:lineRule="auto"/>
        <w:jc w:val="both"/>
        <w:rPr>
          <w:rFonts w:ascii="Times New Roman" w:eastAsia="Calibri" w:hAnsi="Times New Roman" w:cs="Times New Roman"/>
          <w:sz w:val="24"/>
          <w:szCs w:val="24"/>
        </w:rPr>
      </w:pPr>
      <w:r w:rsidRPr="004D6322">
        <w:rPr>
          <w:rFonts w:ascii="Times New Roman" w:eastAsia="Calibri" w:hAnsi="Times New Roman" w:cs="Times New Roman"/>
          <w:sz w:val="24"/>
          <w:szCs w:val="24"/>
        </w:rPr>
        <w:t>Директор колледжа</w:t>
      </w:r>
      <w:r w:rsidR="00E54279" w:rsidRPr="00764C39">
        <w:rPr>
          <w:rFonts w:ascii="Times New Roman" w:eastAsia="Calibri" w:hAnsi="Times New Roman" w:cs="Times New Roman"/>
          <w:sz w:val="24"/>
          <w:szCs w:val="24"/>
        </w:rPr>
        <w:t xml:space="preserve"> в состав аттестационной комиссии организации не входит.</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54279" w:rsidRPr="00764C39">
        <w:rPr>
          <w:rFonts w:ascii="Times New Roman" w:eastAsia="Calibri" w:hAnsi="Times New Roman" w:cs="Times New Roman"/>
          <w:sz w:val="24"/>
          <w:szCs w:val="24"/>
        </w:rPr>
        <w:t xml:space="preserve">. Аттестация педагогических работников проводится в соответствии с </w:t>
      </w:r>
      <w:r w:rsidR="000E5A3C" w:rsidRPr="004D6322">
        <w:rPr>
          <w:rFonts w:ascii="Times New Roman" w:eastAsia="Calibri" w:hAnsi="Times New Roman" w:cs="Times New Roman"/>
          <w:sz w:val="24"/>
          <w:szCs w:val="24"/>
        </w:rPr>
        <w:t>приказом директора колледжа</w:t>
      </w:r>
      <w:r w:rsidR="00E54279" w:rsidRPr="00764C39">
        <w:rPr>
          <w:rFonts w:ascii="Times New Roman" w:eastAsia="Calibri" w:hAnsi="Times New Roman" w:cs="Times New Roman"/>
          <w:sz w:val="24"/>
          <w:szCs w:val="24"/>
        </w:rPr>
        <w:t>, содержащим список педагогических работников, подлежащих аттестации, и график проведения аттестации.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54279" w:rsidRPr="00764C39">
        <w:rPr>
          <w:rFonts w:ascii="Times New Roman" w:eastAsia="Calibri" w:hAnsi="Times New Roman" w:cs="Times New Roman"/>
          <w:sz w:val="24"/>
          <w:szCs w:val="24"/>
        </w:rPr>
        <w:t xml:space="preserve">. Работодатель знакомит под подпись педагогических работников с </w:t>
      </w:r>
      <w:r w:rsidR="000E5A3C" w:rsidRPr="004D6322">
        <w:rPr>
          <w:rFonts w:ascii="Times New Roman" w:eastAsia="Calibri" w:hAnsi="Times New Roman" w:cs="Times New Roman"/>
          <w:sz w:val="24"/>
          <w:szCs w:val="24"/>
        </w:rPr>
        <w:t>приказом</w:t>
      </w:r>
      <w:r w:rsidR="00E54279" w:rsidRPr="00764C39">
        <w:rPr>
          <w:rFonts w:ascii="Times New Roman" w:eastAsia="Calibri" w:hAnsi="Times New Roman" w:cs="Times New Roman"/>
          <w:sz w:val="24"/>
          <w:szCs w:val="24"/>
        </w:rPr>
        <w:t xml:space="preserve"> не менее чем за 30 календарных дней до дня проведения их аттестации по графику.</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54279" w:rsidRPr="00764C39">
        <w:rPr>
          <w:rFonts w:ascii="Times New Roman" w:eastAsia="Calibri" w:hAnsi="Times New Roman" w:cs="Times New Roman"/>
          <w:sz w:val="24"/>
          <w:szCs w:val="24"/>
        </w:rPr>
        <w:t xml:space="preserve">. Проведение аттестации каждого педагогического работника осуществляется на основе представления работодателя, которое он вносит непосредственно в аттестационную комиссию </w:t>
      </w:r>
      <w:r w:rsidR="000E5A3C" w:rsidRPr="004D6322">
        <w:rPr>
          <w:rFonts w:ascii="Times New Roman" w:eastAsia="Calibri" w:hAnsi="Times New Roman" w:cs="Times New Roman"/>
          <w:sz w:val="24"/>
          <w:szCs w:val="24"/>
        </w:rPr>
        <w:t>колледжа</w:t>
      </w:r>
      <w:r w:rsidR="00E54279" w:rsidRPr="00764C39">
        <w:rPr>
          <w:rFonts w:ascii="Times New Roman" w:eastAsia="Calibri" w:hAnsi="Times New Roman" w:cs="Times New Roman"/>
          <w:sz w:val="24"/>
          <w:szCs w:val="24"/>
        </w:rPr>
        <w:t xml:space="preserve"> (далее - представление работодателя).</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54279" w:rsidRPr="00764C39">
        <w:rPr>
          <w:rFonts w:ascii="Times New Roman" w:eastAsia="Calibri" w:hAnsi="Times New Roman" w:cs="Times New Roman"/>
          <w:sz w:val="24"/>
          <w:szCs w:val="24"/>
        </w:rPr>
        <w:t>. В представлении работодателя содержатся следующие сведения о педагогическом работнике:</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а) фамилия, имя, отчество (при наличии);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б) наименование должности на дату проведения аттестации;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в) дата заключения по этой должности трудового договора;</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г) уровень образования и (или) квалификации по специальности или направлению подготовки;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д) информация о получении дополнительного профессионального образования по профилю педагогической деятельности;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е) результаты предыдущих аттестаций (в случае их проведения);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ж) мотивированная всесторонняя и объективная оценка результатов профессиональной деятельности педагогического работника по выполнению трудовых обязанностей, возложенных на него трудовым договором.</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54279" w:rsidRPr="00764C39">
        <w:rPr>
          <w:rFonts w:ascii="Times New Roman" w:eastAsia="Calibri" w:hAnsi="Times New Roman" w:cs="Times New Roman"/>
          <w:sz w:val="24"/>
          <w:szCs w:val="24"/>
        </w:rPr>
        <w:t xml:space="preserve">. Работодатель знакомит педагогического работника с представлением под подпись не </w:t>
      </w:r>
      <w:proofErr w:type="gramStart"/>
      <w:r w:rsidR="00E54279" w:rsidRPr="00764C39">
        <w:rPr>
          <w:rFonts w:ascii="Times New Roman" w:eastAsia="Calibri" w:hAnsi="Times New Roman" w:cs="Times New Roman"/>
          <w:sz w:val="24"/>
          <w:szCs w:val="24"/>
        </w:rPr>
        <w:t>позднее</w:t>
      </w:r>
      <w:proofErr w:type="gramEnd"/>
      <w:r w:rsidR="00E54279" w:rsidRPr="00764C39">
        <w:rPr>
          <w:rFonts w:ascii="Times New Roman" w:eastAsia="Calibri" w:hAnsi="Times New Roman" w:cs="Times New Roman"/>
          <w:sz w:val="24"/>
          <w:szCs w:val="24"/>
        </w:rPr>
        <w:t xml:space="preserve"> чем за 30 календарных дней до дня проведения аттестации. После ознакомления с представлением работодателя педагогический работник по желанию может представить в аттестационную комиссию </w:t>
      </w:r>
      <w:r w:rsidR="000E5A3C" w:rsidRPr="004D6322">
        <w:rPr>
          <w:rFonts w:ascii="Times New Roman" w:eastAsia="Calibri" w:hAnsi="Times New Roman" w:cs="Times New Roman"/>
          <w:sz w:val="24"/>
          <w:szCs w:val="24"/>
        </w:rPr>
        <w:t>колледжа</w:t>
      </w:r>
      <w:r w:rsidR="00E54279" w:rsidRPr="00764C39">
        <w:rPr>
          <w:rFonts w:ascii="Times New Roman" w:eastAsia="Calibri" w:hAnsi="Times New Roman" w:cs="Times New Roman"/>
          <w:sz w:val="24"/>
          <w:szCs w:val="24"/>
        </w:rPr>
        <w:t xml:space="preserve"> дополнительные сведения, характеризующие его профессиональную деятельность за период </w:t>
      </w:r>
      <w:proofErr w:type="gramStart"/>
      <w:r w:rsidR="00E54279" w:rsidRPr="00764C39">
        <w:rPr>
          <w:rFonts w:ascii="Times New Roman" w:eastAsia="Calibri" w:hAnsi="Times New Roman" w:cs="Times New Roman"/>
          <w:sz w:val="24"/>
          <w:szCs w:val="24"/>
        </w:rPr>
        <w:t>с даты</w:t>
      </w:r>
      <w:proofErr w:type="gramEnd"/>
      <w:r w:rsidR="00E54279" w:rsidRPr="00764C39">
        <w:rPr>
          <w:rFonts w:ascii="Times New Roman" w:eastAsia="Calibri" w:hAnsi="Times New Roman" w:cs="Times New Roman"/>
          <w:sz w:val="24"/>
          <w:szCs w:val="24"/>
        </w:rPr>
        <w:t xml:space="preserve"> предыдущей аттестации (при первичной аттестации - с даты поступления на работу).</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При отказе педагогического работника от ознакомления с представлением работодателя составляется акт, который подписывается работодателем и лицами (не менее двух), в присутствии которых составлен акт.</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54279" w:rsidRPr="00764C39">
        <w:rPr>
          <w:rFonts w:ascii="Times New Roman" w:eastAsia="Calibri" w:hAnsi="Times New Roman" w:cs="Times New Roman"/>
          <w:sz w:val="24"/>
          <w:szCs w:val="24"/>
        </w:rPr>
        <w:t xml:space="preserve">. Аттестация проводится на заседании аттестационной комиссии </w:t>
      </w:r>
      <w:r w:rsidR="000E5A3C" w:rsidRPr="004D6322">
        <w:rPr>
          <w:rFonts w:ascii="Times New Roman" w:eastAsia="Calibri" w:hAnsi="Times New Roman" w:cs="Times New Roman"/>
          <w:sz w:val="24"/>
          <w:szCs w:val="24"/>
        </w:rPr>
        <w:t>колледжа</w:t>
      </w:r>
      <w:r w:rsidR="00E54279" w:rsidRPr="00764C39">
        <w:rPr>
          <w:rFonts w:ascii="Times New Roman" w:eastAsia="Calibri" w:hAnsi="Times New Roman" w:cs="Times New Roman"/>
          <w:sz w:val="24"/>
          <w:szCs w:val="24"/>
        </w:rPr>
        <w:t xml:space="preserve"> с участием педагогического работника.</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lastRenderedPageBreak/>
        <w:t xml:space="preserve">Заседание аттестационной комиссии организации считается правомочным, если на нем присутствуют не менее двух третей от общего числа членов аттестационной комиссии </w:t>
      </w:r>
      <w:r w:rsidR="000E5A3C" w:rsidRPr="004D6322">
        <w:rPr>
          <w:rFonts w:ascii="Times New Roman" w:eastAsia="Calibri" w:hAnsi="Times New Roman" w:cs="Times New Roman"/>
          <w:sz w:val="24"/>
          <w:szCs w:val="24"/>
        </w:rPr>
        <w:t>колледжа</w:t>
      </w:r>
      <w:r w:rsidRPr="00764C39">
        <w:rPr>
          <w:rFonts w:ascii="Times New Roman" w:eastAsia="Calibri" w:hAnsi="Times New Roman" w:cs="Times New Roman"/>
          <w:sz w:val="24"/>
          <w:szCs w:val="24"/>
        </w:rPr>
        <w:t>.</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 xml:space="preserve">В случае отсутствия педагогического работника в день проведения аттестации на заседании аттестационной комиссии </w:t>
      </w:r>
      <w:r w:rsidR="000E5A3C" w:rsidRPr="004D6322">
        <w:rPr>
          <w:rFonts w:ascii="Times New Roman" w:eastAsia="Calibri" w:hAnsi="Times New Roman" w:cs="Times New Roman"/>
          <w:sz w:val="24"/>
          <w:szCs w:val="24"/>
        </w:rPr>
        <w:t>колледжа</w:t>
      </w:r>
      <w:r w:rsidR="000E5A3C" w:rsidRPr="00764C39">
        <w:rPr>
          <w:rFonts w:ascii="Times New Roman" w:eastAsia="Calibri" w:hAnsi="Times New Roman" w:cs="Times New Roman"/>
          <w:sz w:val="24"/>
          <w:szCs w:val="24"/>
        </w:rPr>
        <w:t xml:space="preserve"> </w:t>
      </w:r>
      <w:r w:rsidRPr="00764C39">
        <w:rPr>
          <w:rFonts w:ascii="Times New Roman" w:eastAsia="Calibri" w:hAnsi="Times New Roman" w:cs="Times New Roman"/>
          <w:sz w:val="24"/>
          <w:szCs w:val="24"/>
        </w:rPr>
        <w:t>по уважительным причинам, его аттестация переносится на другую дату, и в график аттестации вносятся соответствующие изменения, о чем работодатель знакомит работника под подпись не менее чем за 30 календарных дней до новой даты проведения его аттестации.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При неявке педагогического работника на заседание аттестационной комиссии без уважительной причины аттестационная комиссия проводит аттестацию в его отсутствие.</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E54279" w:rsidRPr="00764C39">
        <w:rPr>
          <w:rFonts w:ascii="Times New Roman" w:eastAsia="Calibri" w:hAnsi="Times New Roman" w:cs="Times New Roman"/>
          <w:sz w:val="24"/>
          <w:szCs w:val="24"/>
        </w:rPr>
        <w:t xml:space="preserve">. Аттестационная комиссия </w:t>
      </w:r>
      <w:r w:rsidR="000E5A3C" w:rsidRPr="004D6322">
        <w:rPr>
          <w:rFonts w:ascii="Times New Roman" w:eastAsia="Calibri" w:hAnsi="Times New Roman" w:cs="Times New Roman"/>
          <w:sz w:val="24"/>
          <w:szCs w:val="24"/>
        </w:rPr>
        <w:t>колледжа</w:t>
      </w:r>
      <w:r w:rsidR="000E5A3C" w:rsidRPr="00764C39">
        <w:rPr>
          <w:rFonts w:ascii="Times New Roman" w:eastAsia="Calibri" w:hAnsi="Times New Roman" w:cs="Times New Roman"/>
          <w:sz w:val="24"/>
          <w:szCs w:val="24"/>
        </w:rPr>
        <w:t xml:space="preserve"> </w:t>
      </w:r>
      <w:r w:rsidR="00E54279" w:rsidRPr="00764C39">
        <w:rPr>
          <w:rFonts w:ascii="Times New Roman" w:eastAsia="Calibri" w:hAnsi="Times New Roman" w:cs="Times New Roman"/>
          <w:sz w:val="24"/>
          <w:szCs w:val="24"/>
        </w:rPr>
        <w:t>рассматривает представление работодателя, а также дополнительные сведения педагогического работника, характеризующие его профессиональную деятельность (при их наличии).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54279" w:rsidRPr="00764C39">
        <w:rPr>
          <w:rFonts w:ascii="Times New Roman" w:eastAsia="Calibri" w:hAnsi="Times New Roman" w:cs="Times New Roman"/>
          <w:sz w:val="24"/>
          <w:szCs w:val="24"/>
        </w:rPr>
        <w:t xml:space="preserve">. По результатам аттестации педагогического работника аттестационная комиссия </w:t>
      </w:r>
      <w:r w:rsidR="000E5A3C" w:rsidRPr="004D6322">
        <w:rPr>
          <w:rFonts w:ascii="Times New Roman" w:eastAsia="Calibri" w:hAnsi="Times New Roman" w:cs="Times New Roman"/>
          <w:sz w:val="24"/>
          <w:szCs w:val="24"/>
        </w:rPr>
        <w:t>колледжа</w:t>
      </w:r>
      <w:r w:rsidR="000E5A3C" w:rsidRPr="00764C39">
        <w:rPr>
          <w:rFonts w:ascii="Times New Roman" w:eastAsia="Calibri" w:hAnsi="Times New Roman" w:cs="Times New Roman"/>
          <w:sz w:val="24"/>
          <w:szCs w:val="24"/>
        </w:rPr>
        <w:t xml:space="preserve"> </w:t>
      </w:r>
      <w:r w:rsidR="00E54279" w:rsidRPr="00764C39">
        <w:rPr>
          <w:rFonts w:ascii="Times New Roman" w:eastAsia="Calibri" w:hAnsi="Times New Roman" w:cs="Times New Roman"/>
          <w:sz w:val="24"/>
          <w:szCs w:val="24"/>
        </w:rPr>
        <w:t>принимает одно из следующих решений: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соответствует занимаемой должности (указывается должность педагогического работника);</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не соответствует занимаемой должности (указывается должность педагогического работника).</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E54279" w:rsidRPr="00764C39">
        <w:rPr>
          <w:rFonts w:ascii="Times New Roman" w:eastAsia="Calibri" w:hAnsi="Times New Roman" w:cs="Times New Roman"/>
          <w:sz w:val="24"/>
          <w:szCs w:val="24"/>
        </w:rPr>
        <w:t xml:space="preserve">. Решение принимается аттестационной комиссией </w:t>
      </w:r>
      <w:r w:rsidR="000E5A3C" w:rsidRPr="004D6322">
        <w:rPr>
          <w:rFonts w:ascii="Times New Roman" w:eastAsia="Calibri" w:hAnsi="Times New Roman" w:cs="Times New Roman"/>
          <w:sz w:val="24"/>
          <w:szCs w:val="24"/>
        </w:rPr>
        <w:t>колледжа</w:t>
      </w:r>
      <w:r w:rsidR="000E5A3C" w:rsidRPr="00764C39">
        <w:rPr>
          <w:rFonts w:ascii="Times New Roman" w:eastAsia="Calibri" w:hAnsi="Times New Roman" w:cs="Times New Roman"/>
          <w:sz w:val="24"/>
          <w:szCs w:val="24"/>
        </w:rPr>
        <w:t xml:space="preserve"> </w:t>
      </w:r>
      <w:r w:rsidR="00E54279" w:rsidRPr="00764C39">
        <w:rPr>
          <w:rFonts w:ascii="Times New Roman" w:eastAsia="Calibri" w:hAnsi="Times New Roman" w:cs="Times New Roman"/>
          <w:sz w:val="24"/>
          <w:szCs w:val="24"/>
        </w:rPr>
        <w:t>в отсутствие аттестуемого педагогического работника открытым голосованием большинством голосов членов аттестационной комиссии организации, присутствующих на заседании.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При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E54279" w:rsidRPr="00764C39">
        <w:rPr>
          <w:rFonts w:ascii="Times New Roman" w:eastAsia="Calibri" w:hAnsi="Times New Roman" w:cs="Times New Roman"/>
          <w:sz w:val="24"/>
          <w:szCs w:val="24"/>
        </w:rPr>
        <w:t>. В случаях, когда не менее половины членов аттестационной комиссии, присутствующих на заседании, проголосовали за решение о соответствии работника занимаемой должности, педагогический работник признается соответствующим занимаемой должности.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E54279" w:rsidRPr="00764C39">
        <w:rPr>
          <w:rFonts w:ascii="Times New Roman" w:eastAsia="Calibri" w:hAnsi="Times New Roman" w:cs="Times New Roman"/>
          <w:sz w:val="24"/>
          <w:szCs w:val="24"/>
        </w:rPr>
        <w:t>. 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E54279" w:rsidRPr="00764C39">
        <w:rPr>
          <w:rFonts w:ascii="Times New Roman" w:eastAsia="Calibri" w:hAnsi="Times New Roman" w:cs="Times New Roman"/>
          <w:sz w:val="24"/>
          <w:szCs w:val="24"/>
        </w:rPr>
        <w:t>. 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который хранится у работодателя вместе с представлениями работодателя, внесенными в аттестационную комиссию организации, дополнительными сведениями, представленными педагогическими работниками, характеризующими их профессиональную деятельность (при их наличии).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E54279" w:rsidRPr="00764C39">
        <w:rPr>
          <w:rFonts w:ascii="Times New Roman" w:eastAsia="Calibri" w:hAnsi="Times New Roman" w:cs="Times New Roman"/>
          <w:sz w:val="24"/>
          <w:szCs w:val="24"/>
        </w:rPr>
        <w:t xml:space="preserve">. На педагогического работника, прошедшего аттестацию, не позднее 2 рабочих дней со дня ее проведения секретарем аттестационной комиссии </w:t>
      </w:r>
      <w:r w:rsidR="000E5A3C" w:rsidRPr="004D6322">
        <w:rPr>
          <w:rFonts w:ascii="Times New Roman" w:eastAsia="Calibri" w:hAnsi="Times New Roman" w:cs="Times New Roman"/>
          <w:sz w:val="24"/>
          <w:szCs w:val="24"/>
        </w:rPr>
        <w:t>колледжа</w:t>
      </w:r>
      <w:r w:rsidR="000E5A3C" w:rsidRPr="00764C39">
        <w:rPr>
          <w:rFonts w:ascii="Times New Roman" w:eastAsia="Calibri" w:hAnsi="Times New Roman" w:cs="Times New Roman"/>
          <w:sz w:val="24"/>
          <w:szCs w:val="24"/>
        </w:rPr>
        <w:t xml:space="preserve"> </w:t>
      </w:r>
      <w:r w:rsidR="00E54279" w:rsidRPr="00764C39">
        <w:rPr>
          <w:rFonts w:ascii="Times New Roman" w:eastAsia="Calibri" w:hAnsi="Times New Roman" w:cs="Times New Roman"/>
          <w:sz w:val="24"/>
          <w:szCs w:val="24"/>
        </w:rPr>
        <w:t xml:space="preserve">составляется выписка из протокола, содержащая сведения о фамилии, имени, отчестве (при наличии) аттестуемого, наименовании его должности, по которой проводилась аттестация, дате заседания аттестационной комиссии </w:t>
      </w:r>
      <w:r w:rsidR="000E5A3C" w:rsidRPr="004D6322">
        <w:rPr>
          <w:rFonts w:ascii="Times New Roman" w:eastAsia="Calibri" w:hAnsi="Times New Roman" w:cs="Times New Roman"/>
          <w:sz w:val="24"/>
          <w:szCs w:val="24"/>
        </w:rPr>
        <w:t>колледжа</w:t>
      </w:r>
      <w:r w:rsidR="00E54279" w:rsidRPr="00764C39">
        <w:rPr>
          <w:rFonts w:ascii="Times New Roman" w:eastAsia="Calibri" w:hAnsi="Times New Roman" w:cs="Times New Roman"/>
          <w:sz w:val="24"/>
          <w:szCs w:val="24"/>
        </w:rPr>
        <w:t>, результатах голосования, о принятом аттестационной комиссией решении. Работодатель знакомит педагогического работника с выпиской из протокола под подпись в течение 3 рабочих дней после ее составления. Выписка из протокола хранится в личном деле педагогического работника. Сведения об аттестации педагогического работника, проводимой с целью подтверждения соответствия занимаемой должности, в трудовую книжку и (или) в сведения о трудовой деятельности не вносятся.</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E54279" w:rsidRPr="00764C39">
        <w:rPr>
          <w:rFonts w:ascii="Times New Roman" w:eastAsia="Calibri" w:hAnsi="Times New Roman" w:cs="Times New Roman"/>
          <w:sz w:val="24"/>
          <w:szCs w:val="24"/>
        </w:rPr>
        <w:t xml:space="preserve">. Результаты аттестации в целях подтверждения соответствия педагогических работников занимаемым ими должностям на основе оценки профессиональной </w:t>
      </w:r>
      <w:r w:rsidR="00E54279" w:rsidRPr="00764C39">
        <w:rPr>
          <w:rFonts w:ascii="Times New Roman" w:eastAsia="Calibri" w:hAnsi="Times New Roman" w:cs="Times New Roman"/>
          <w:sz w:val="24"/>
          <w:szCs w:val="24"/>
        </w:rPr>
        <w:lastRenderedPageBreak/>
        <w:t>деятельности педагогический работник вправе обжаловать в соответствии с законодательством Российской Федерации.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18</w:t>
      </w:r>
      <w:r w:rsidR="00E54279" w:rsidRPr="00764C39">
        <w:rPr>
          <w:rFonts w:ascii="Times New Roman" w:eastAsia="Calibri" w:hAnsi="Times New Roman" w:cs="Times New Roman"/>
          <w:sz w:val="24"/>
          <w:szCs w:val="24"/>
        </w:rPr>
        <w:t>. Аттестацию в целях подтверждения соответствия занимаемой должности не проходят следующие педагогические работники: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а) педагогические работники, имеющие квалификационные категории;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б) проработавшие в занимаемой должности менее двух лет в организации, в которой проводится аттестация;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в) беременные женщины;</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г) женщины, находящиеся в отпуске по беременности и родам;</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д) лица, находящиеся в отпуске по уходу за ребенком до достижения им возраста трех лет;</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proofErr w:type="gramStart"/>
      <w:r w:rsidRPr="00764C39">
        <w:rPr>
          <w:rFonts w:ascii="Times New Roman" w:eastAsia="Calibri" w:hAnsi="Times New Roman" w:cs="Times New Roman"/>
          <w:sz w:val="24"/>
          <w:szCs w:val="24"/>
        </w:rPr>
        <w:t>е) отсутствовавшие на рабочем месте более четырех месяцев в связи с заболеванием.</w:t>
      </w:r>
      <w:proofErr w:type="gramEnd"/>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Аттестация педагогических работников, предусмотренных </w:t>
      </w:r>
      <w:hyperlink r:id="rId7" w:anchor="10224" w:history="1">
        <w:r w:rsidRPr="00764C39">
          <w:rPr>
            <w:rFonts w:ascii="Times New Roman" w:eastAsia="Calibri" w:hAnsi="Times New Roman" w:cs="Times New Roman"/>
            <w:sz w:val="24"/>
            <w:szCs w:val="24"/>
          </w:rPr>
          <w:t>подпунктами «г»</w:t>
        </w:r>
      </w:hyperlink>
      <w:r w:rsidRPr="00764C39">
        <w:rPr>
          <w:rFonts w:ascii="Times New Roman" w:eastAsia="Calibri" w:hAnsi="Times New Roman" w:cs="Times New Roman"/>
          <w:sz w:val="24"/>
          <w:szCs w:val="24"/>
        </w:rPr>
        <w:t> и </w:t>
      </w:r>
      <w:hyperlink r:id="rId8" w:anchor="10225" w:history="1">
        <w:r w:rsidRPr="00764C39">
          <w:rPr>
            <w:rFonts w:ascii="Times New Roman" w:eastAsia="Calibri" w:hAnsi="Times New Roman" w:cs="Times New Roman"/>
            <w:sz w:val="24"/>
            <w:szCs w:val="24"/>
          </w:rPr>
          <w:t>«д»</w:t>
        </w:r>
      </w:hyperlink>
      <w:r w:rsidRPr="00764C39">
        <w:rPr>
          <w:rFonts w:ascii="Times New Roman" w:eastAsia="Calibri" w:hAnsi="Times New Roman" w:cs="Times New Roman"/>
          <w:sz w:val="24"/>
          <w:szCs w:val="24"/>
        </w:rPr>
        <w:t> настоящего пункта, возможна не ранее чем через два года после их выхода из указанных отпусков.</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Аттестация педагогических работников, предусмотренных </w:t>
      </w:r>
      <w:hyperlink r:id="rId9" w:anchor="10226" w:history="1">
        <w:r w:rsidRPr="00764C39">
          <w:rPr>
            <w:rFonts w:ascii="Times New Roman" w:eastAsia="Calibri" w:hAnsi="Times New Roman" w:cs="Times New Roman"/>
            <w:sz w:val="24"/>
            <w:szCs w:val="24"/>
          </w:rPr>
          <w:t>подпунктом «е»</w:t>
        </w:r>
      </w:hyperlink>
      <w:r w:rsidRPr="00764C39">
        <w:rPr>
          <w:rFonts w:ascii="Times New Roman" w:eastAsia="Calibri" w:hAnsi="Times New Roman" w:cs="Times New Roman"/>
          <w:sz w:val="24"/>
          <w:szCs w:val="24"/>
        </w:rPr>
        <w:t> настоящего пункта, возможна не ранее чем через год после их выхода на работу.</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E54279" w:rsidRPr="00764C39">
        <w:rPr>
          <w:rFonts w:ascii="Times New Roman" w:eastAsia="Calibri" w:hAnsi="Times New Roman" w:cs="Times New Roman"/>
          <w:sz w:val="24"/>
          <w:szCs w:val="24"/>
        </w:rPr>
        <w:t xml:space="preserve">. </w:t>
      </w:r>
      <w:proofErr w:type="gramStart"/>
      <w:r w:rsidR="00E54279" w:rsidRPr="00764C39">
        <w:rPr>
          <w:rFonts w:ascii="Times New Roman" w:eastAsia="Calibri" w:hAnsi="Times New Roman" w:cs="Times New Roman"/>
          <w:sz w:val="24"/>
          <w:szCs w:val="24"/>
        </w:rPr>
        <w:t>Аттестационн</w:t>
      </w:r>
      <w:r w:rsidR="000E5A3C" w:rsidRPr="004D6322">
        <w:rPr>
          <w:rFonts w:ascii="Times New Roman" w:eastAsia="Calibri" w:hAnsi="Times New Roman" w:cs="Times New Roman"/>
          <w:sz w:val="24"/>
          <w:szCs w:val="24"/>
        </w:rPr>
        <w:t xml:space="preserve">ая </w:t>
      </w:r>
      <w:r w:rsidR="00E54279" w:rsidRPr="00764C39">
        <w:rPr>
          <w:rFonts w:ascii="Times New Roman" w:eastAsia="Calibri" w:hAnsi="Times New Roman" w:cs="Times New Roman"/>
          <w:sz w:val="24"/>
          <w:szCs w:val="24"/>
        </w:rPr>
        <w:t>комисси</w:t>
      </w:r>
      <w:r w:rsidR="000E5A3C" w:rsidRPr="004D6322">
        <w:rPr>
          <w:rFonts w:ascii="Times New Roman" w:eastAsia="Calibri" w:hAnsi="Times New Roman" w:cs="Times New Roman"/>
          <w:sz w:val="24"/>
          <w:szCs w:val="24"/>
        </w:rPr>
        <w:t>я</w:t>
      </w:r>
      <w:r w:rsidR="00E54279" w:rsidRPr="00764C39">
        <w:rPr>
          <w:rFonts w:ascii="Times New Roman" w:eastAsia="Calibri" w:hAnsi="Times New Roman" w:cs="Times New Roman"/>
          <w:sz w:val="24"/>
          <w:szCs w:val="24"/>
        </w:rPr>
        <w:t xml:space="preserve"> </w:t>
      </w:r>
      <w:r w:rsidR="000E5A3C" w:rsidRPr="004D6322">
        <w:rPr>
          <w:rFonts w:ascii="Times New Roman" w:eastAsia="Calibri" w:hAnsi="Times New Roman" w:cs="Times New Roman"/>
          <w:sz w:val="24"/>
          <w:szCs w:val="24"/>
        </w:rPr>
        <w:t>колледжа</w:t>
      </w:r>
      <w:r w:rsidR="000E5A3C" w:rsidRPr="00764C39">
        <w:rPr>
          <w:rFonts w:ascii="Times New Roman" w:eastAsia="Calibri" w:hAnsi="Times New Roman" w:cs="Times New Roman"/>
          <w:sz w:val="24"/>
          <w:szCs w:val="24"/>
        </w:rPr>
        <w:t xml:space="preserve"> </w:t>
      </w:r>
      <w:r w:rsidR="00E54279" w:rsidRPr="00764C39">
        <w:rPr>
          <w:rFonts w:ascii="Times New Roman" w:eastAsia="Calibri" w:hAnsi="Times New Roman" w:cs="Times New Roman"/>
          <w:sz w:val="24"/>
          <w:szCs w:val="24"/>
        </w:rPr>
        <w:t>да</w:t>
      </w:r>
      <w:r w:rsidR="000E5A3C" w:rsidRPr="004D6322">
        <w:rPr>
          <w:rFonts w:ascii="Times New Roman" w:eastAsia="Calibri" w:hAnsi="Times New Roman" w:cs="Times New Roman"/>
          <w:sz w:val="24"/>
          <w:szCs w:val="24"/>
        </w:rPr>
        <w:t>е</w:t>
      </w:r>
      <w:r w:rsidR="00E54279" w:rsidRPr="00764C39">
        <w:rPr>
          <w:rFonts w:ascii="Times New Roman" w:eastAsia="Calibri" w:hAnsi="Times New Roman" w:cs="Times New Roman"/>
          <w:sz w:val="24"/>
          <w:szCs w:val="24"/>
        </w:rPr>
        <w:t>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разделе «Требования к квалификации» раздела «Квалификационные характеристики должностей работников образования» Единого квалификационного справочника должностей руководителей, специалистов и служащих</w:t>
      </w:r>
      <w:hyperlink r:id="rId10" w:anchor="1113" w:history="1">
        <w:r w:rsidR="00E54279" w:rsidRPr="00764C39">
          <w:rPr>
            <w:rFonts w:ascii="Times New Roman" w:eastAsia="Calibri" w:hAnsi="Times New Roman" w:cs="Times New Roman"/>
            <w:sz w:val="24"/>
            <w:szCs w:val="24"/>
          </w:rPr>
          <w:t>3</w:t>
        </w:r>
      </w:hyperlink>
      <w:r w:rsidR="00E54279" w:rsidRPr="00764C39">
        <w:rPr>
          <w:rFonts w:ascii="Times New Roman" w:eastAsia="Calibri" w:hAnsi="Times New Roman" w:cs="Times New Roman"/>
          <w:sz w:val="24"/>
          <w:szCs w:val="24"/>
        </w:rPr>
        <w:t> и (или) профессиональными стандартами, но обладающих достаточным практическим опытом и компетентностью, выполняющих качественно и в полном объеме</w:t>
      </w:r>
      <w:proofErr w:type="gramEnd"/>
      <w:r w:rsidR="00E54279" w:rsidRPr="00764C39">
        <w:rPr>
          <w:rFonts w:ascii="Times New Roman" w:eastAsia="Calibri" w:hAnsi="Times New Roman" w:cs="Times New Roman"/>
          <w:sz w:val="24"/>
          <w:szCs w:val="24"/>
        </w:rPr>
        <w:t xml:space="preserve"> возложенные на них должностные обязанности.</w:t>
      </w:r>
    </w:p>
    <w:p w:rsidR="004D6322" w:rsidRDefault="004D6322" w:rsidP="004D6322">
      <w:pPr>
        <w:shd w:val="clear" w:color="auto" w:fill="FFFFFF"/>
        <w:spacing w:after="0" w:line="240" w:lineRule="auto"/>
        <w:jc w:val="both"/>
        <w:outlineLvl w:val="2"/>
        <w:rPr>
          <w:rFonts w:ascii="Times New Roman" w:eastAsia="Calibri" w:hAnsi="Times New Roman" w:cs="Times New Roman"/>
          <w:sz w:val="24"/>
          <w:szCs w:val="24"/>
        </w:rPr>
      </w:pPr>
    </w:p>
    <w:p w:rsidR="00E54279" w:rsidRPr="00764C39" w:rsidRDefault="00E54279" w:rsidP="00B213C7">
      <w:pPr>
        <w:shd w:val="clear" w:color="auto" w:fill="FFFFFF"/>
        <w:spacing w:after="0" w:line="240" w:lineRule="auto"/>
        <w:jc w:val="center"/>
        <w:outlineLvl w:val="2"/>
        <w:rPr>
          <w:rFonts w:ascii="Times New Roman" w:eastAsia="Calibri" w:hAnsi="Times New Roman" w:cs="Times New Roman"/>
          <w:b/>
          <w:bCs/>
          <w:sz w:val="24"/>
          <w:szCs w:val="24"/>
        </w:rPr>
      </w:pPr>
      <w:bookmarkStart w:id="0" w:name="_GoBack"/>
      <w:r w:rsidRPr="00764C39">
        <w:rPr>
          <w:rFonts w:ascii="Times New Roman" w:eastAsia="Calibri" w:hAnsi="Times New Roman" w:cs="Times New Roman"/>
          <w:b/>
          <w:bCs/>
          <w:sz w:val="24"/>
          <w:szCs w:val="24"/>
        </w:rPr>
        <w:t>III. Аттестация педагогических работников в целях установления первой и высшей квалификационной категории</w:t>
      </w:r>
    </w:p>
    <w:bookmarkEnd w:id="0"/>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54279" w:rsidRPr="00764C39">
        <w:rPr>
          <w:rFonts w:ascii="Times New Roman" w:eastAsia="Calibri" w:hAnsi="Times New Roman" w:cs="Times New Roman"/>
          <w:sz w:val="24"/>
          <w:szCs w:val="24"/>
        </w:rPr>
        <w:t>. Аттестация педагогических работников в целях установления первой или высшей квалификационной категории проводится по их желанию.</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54279" w:rsidRPr="00764C39">
        <w:rPr>
          <w:rFonts w:ascii="Times New Roman" w:eastAsia="Calibri" w:hAnsi="Times New Roman" w:cs="Times New Roman"/>
          <w:sz w:val="24"/>
          <w:szCs w:val="24"/>
        </w:rPr>
        <w:t>. Аттестация педагогических работников организаций, находящихся в ведении субъекта Российской Федерации,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54279" w:rsidRPr="00764C39">
        <w:rPr>
          <w:rFonts w:ascii="Times New Roman" w:eastAsia="Calibri" w:hAnsi="Times New Roman" w:cs="Times New Roman"/>
          <w:sz w:val="24"/>
          <w:szCs w:val="24"/>
        </w:rPr>
        <w:t xml:space="preserve">. </w:t>
      </w:r>
      <w:proofErr w:type="gramStart"/>
      <w:r w:rsidR="00E54279" w:rsidRPr="00764C39">
        <w:rPr>
          <w:rFonts w:ascii="Times New Roman" w:eastAsia="Calibri" w:hAnsi="Times New Roman" w:cs="Times New Roman"/>
          <w:sz w:val="24"/>
          <w:szCs w:val="24"/>
        </w:rPr>
        <w:t>Аттестация педагогических работников в целях установления первой или высшей квалификационных категорий проводится на основании их заявлений, подаваемых непосредственно в аттестационную комиссию, либо направленных в адрес аттестационной комиссии по почте письмом с уведомлением о вручении или с уведомлением в форме электронного документа с использованием информационно-телекоммуникационных сетей общего пользования, в том числе информационно-телекоммуникационной сети «Интернет» (далее - сеть «Интернет»), либо посредством федеральной государственной</w:t>
      </w:r>
      <w:proofErr w:type="gramEnd"/>
      <w:r w:rsidR="00E54279" w:rsidRPr="00764C39">
        <w:rPr>
          <w:rFonts w:ascii="Times New Roman" w:eastAsia="Calibri" w:hAnsi="Times New Roman" w:cs="Times New Roman"/>
          <w:sz w:val="24"/>
          <w:szCs w:val="24"/>
        </w:rPr>
        <w:t xml:space="preserve"> информационной системы «Единый портал государственных и муниципальных услуг (функций)» (далее - ЕПГУ) либо региональных порталов государственных и муниципальных услуг, интегрированных с ЕПГУ (далее - заявление в аттестационную комиссию).</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4</w:t>
      </w:r>
      <w:r w:rsidR="00E54279" w:rsidRPr="00764C39">
        <w:rPr>
          <w:rFonts w:ascii="Times New Roman" w:eastAsia="Calibri" w:hAnsi="Times New Roman" w:cs="Times New Roman"/>
          <w:sz w:val="24"/>
          <w:szCs w:val="24"/>
        </w:rPr>
        <w:t>. В заявлении в аттестационную комиссию педагогические работники сообщают сведения об уровне образования (квалификации), результатах профессиональной деятельности в организациях, об имеющихся квалификационных категориях, а также указывают должность, по которой они желают пройти аттестацию.</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54279" w:rsidRPr="00764C39">
        <w:rPr>
          <w:rFonts w:ascii="Times New Roman" w:eastAsia="Calibri" w:hAnsi="Times New Roman" w:cs="Times New Roman"/>
          <w:sz w:val="24"/>
          <w:szCs w:val="24"/>
        </w:rPr>
        <w:t>. Заявления в аттестационную комиссию подаются педагогическими работниками независимо от продолжительности их работы в образовательной организации, в том числе в период нахождения педагогического работника в отпуске по уходу за ребенком.</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6</w:t>
      </w:r>
      <w:r w:rsidR="00E54279" w:rsidRPr="00764C39">
        <w:rPr>
          <w:rFonts w:ascii="Times New Roman" w:eastAsia="Calibri" w:hAnsi="Times New Roman" w:cs="Times New Roman"/>
          <w:sz w:val="24"/>
          <w:szCs w:val="24"/>
        </w:rPr>
        <w:t>. Заявления в аттестационную комиссию о проведении аттестации в целях установления высшей квалификационной категории подаются педагогическими работниками, имеющими (имевшими) по одной из должностей первую или высшую квалификационную категорию.</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54279" w:rsidRPr="00764C39">
        <w:rPr>
          <w:rFonts w:ascii="Times New Roman" w:eastAsia="Calibri" w:hAnsi="Times New Roman" w:cs="Times New Roman"/>
          <w:sz w:val="24"/>
          <w:szCs w:val="24"/>
        </w:rPr>
        <w:t>. Заявления в аттестационную комиссию рассматриваются аттестационными комиссиями в срок не более 30 календарных дней со дня их получения, в течение которого определяется конкретный срок проведения аттестации для каждого педагогического работника индивидуально, а также осуществляется письменное уведомление педагогических работников о сроках, формах и способах проведения аттестации.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 xml:space="preserve">Педагогические работники имеют право не </w:t>
      </w:r>
      <w:proofErr w:type="gramStart"/>
      <w:r w:rsidRPr="00764C39">
        <w:rPr>
          <w:rFonts w:ascii="Times New Roman" w:eastAsia="Calibri" w:hAnsi="Times New Roman" w:cs="Times New Roman"/>
          <w:sz w:val="24"/>
          <w:szCs w:val="24"/>
        </w:rPr>
        <w:t>позднее</w:t>
      </w:r>
      <w:proofErr w:type="gramEnd"/>
      <w:r w:rsidRPr="00764C39">
        <w:rPr>
          <w:rFonts w:ascii="Times New Roman" w:eastAsia="Calibri" w:hAnsi="Times New Roman" w:cs="Times New Roman"/>
          <w:sz w:val="24"/>
          <w:szCs w:val="24"/>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профессиональную деятельность.</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proofErr w:type="gramStart"/>
      <w:r w:rsidRPr="00764C39">
        <w:rPr>
          <w:rFonts w:ascii="Times New Roman" w:eastAsia="Calibri" w:hAnsi="Times New Roman" w:cs="Times New Roman"/>
          <w:sz w:val="24"/>
          <w:szCs w:val="24"/>
        </w:rPr>
        <w:t>Проведение аттестации педагогических работников в целях установления первой или высшей квалификационной категории по соответствующей должности осуществляется с учетом всестороннего анализа их профессиональной деятельности, проведенного специалистами (за исключением случаев</w:t>
      </w:r>
      <w:r w:rsidR="00DB2235" w:rsidRPr="004D6322">
        <w:rPr>
          <w:rFonts w:ascii="Times New Roman" w:eastAsia="Calibri" w:hAnsi="Times New Roman" w:cs="Times New Roman"/>
          <w:sz w:val="24"/>
          <w:szCs w:val="24"/>
        </w:rPr>
        <w:t xml:space="preserve"> </w:t>
      </w:r>
      <w:r w:rsidRPr="00764C39">
        <w:rPr>
          <w:rFonts w:ascii="Times New Roman" w:eastAsia="Calibri" w:hAnsi="Times New Roman" w:cs="Times New Roman"/>
          <w:sz w:val="24"/>
          <w:szCs w:val="24"/>
        </w:rPr>
        <w:t>аттестации педагогических работников, имеющих государственные награды, почетные звания, ведомственные знаки отличия и иные награды, полученные за достижения в педагогической деятельности, либо являющихся призерами конкурсов профессионального мастерства педагогических работников, в целях установления первой</w:t>
      </w:r>
      <w:proofErr w:type="gramEnd"/>
      <w:r w:rsidRPr="00764C39">
        <w:rPr>
          <w:rFonts w:ascii="Times New Roman" w:eastAsia="Calibri" w:hAnsi="Times New Roman" w:cs="Times New Roman"/>
          <w:sz w:val="24"/>
          <w:szCs w:val="24"/>
        </w:rPr>
        <w:t xml:space="preserve"> или высшей квалификационной категории осуществляется на основе сведений, подтверждающих наличие у педагогических работников наград, званий, знаков отличия, сведений о награждениях за участие в профессиональных конкурсах</w:t>
      </w:r>
      <w:r w:rsidR="00DB2235" w:rsidRPr="004D6322">
        <w:rPr>
          <w:rFonts w:ascii="Times New Roman" w:eastAsia="Calibri" w:hAnsi="Times New Roman" w:cs="Times New Roman"/>
          <w:sz w:val="24"/>
          <w:szCs w:val="24"/>
        </w:rPr>
        <w:t>)</w:t>
      </w:r>
      <w:r w:rsidRPr="00764C39">
        <w:rPr>
          <w:rFonts w:ascii="Times New Roman" w:eastAsia="Calibri" w:hAnsi="Times New Roman" w:cs="Times New Roman"/>
          <w:sz w:val="24"/>
          <w:szCs w:val="24"/>
        </w:rPr>
        <w:t>.</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54279" w:rsidRPr="00764C39">
        <w:rPr>
          <w:rFonts w:ascii="Times New Roman" w:eastAsia="Calibri" w:hAnsi="Times New Roman" w:cs="Times New Roman"/>
          <w:sz w:val="24"/>
          <w:szCs w:val="24"/>
        </w:rPr>
        <w:t>. Продолжительность аттестации для каждого педагогического работника от начала ее проведения и до принятия решения аттестационной комиссией составляет не более 60 календарных дней.</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54279" w:rsidRPr="00764C39">
        <w:rPr>
          <w:rFonts w:ascii="Times New Roman" w:eastAsia="Calibri" w:hAnsi="Times New Roman" w:cs="Times New Roman"/>
          <w:sz w:val="24"/>
          <w:szCs w:val="24"/>
        </w:rPr>
        <w:t>. Педагогический работник имеет право лично присутствовать при его аттестации на заседании аттестационной комиссии. При неявке педагогического работника на заседание аттестационной комиссии аттестация проводится в его отсутствие.</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E54279" w:rsidRPr="00764C39">
        <w:rPr>
          <w:rFonts w:ascii="Times New Roman" w:eastAsia="Calibri" w:hAnsi="Times New Roman" w:cs="Times New Roman"/>
          <w:sz w:val="24"/>
          <w:szCs w:val="24"/>
        </w:rPr>
        <w:t>. Первая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 xml:space="preserve">стабильных положительных результатов освоения </w:t>
      </w:r>
      <w:proofErr w:type="gramStart"/>
      <w:r w:rsidRPr="00764C39">
        <w:rPr>
          <w:rFonts w:ascii="Times New Roman" w:eastAsia="Calibri" w:hAnsi="Times New Roman" w:cs="Times New Roman"/>
          <w:sz w:val="24"/>
          <w:szCs w:val="24"/>
        </w:rPr>
        <w:t>обучающимися</w:t>
      </w:r>
      <w:proofErr w:type="gramEnd"/>
      <w:r w:rsidRPr="00764C39">
        <w:rPr>
          <w:rFonts w:ascii="Times New Roman" w:eastAsia="Calibri" w:hAnsi="Times New Roman" w:cs="Times New Roman"/>
          <w:sz w:val="24"/>
          <w:szCs w:val="24"/>
        </w:rPr>
        <w:t xml:space="preserve"> образовательных программ, в том числе в области искусств, физической культуры и спорта, по итогам мониторингов и иных форм контроля, проводимых организацией;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стабильных положительных результатов освоения обучающимися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1" w:anchor="1115" w:history="1">
        <w:r w:rsidRPr="00764C39">
          <w:rPr>
            <w:rFonts w:ascii="Times New Roman" w:eastAsia="Calibri" w:hAnsi="Times New Roman" w:cs="Times New Roman"/>
            <w:sz w:val="24"/>
            <w:szCs w:val="24"/>
          </w:rPr>
          <w:t>5</w:t>
        </w:r>
      </w:hyperlink>
      <w:r w:rsidRPr="00764C39">
        <w:rPr>
          <w:rFonts w:ascii="Times New Roman" w:eastAsia="Calibri" w:hAnsi="Times New Roman" w:cs="Times New Roman"/>
          <w:sz w:val="24"/>
          <w:szCs w:val="24"/>
        </w:rPr>
        <w:t>;</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выявления развития у обучающихся способностей к научной (интеллектуальной), творческой, физкультурно-спортивной деятельности;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личного вклада в повышение качества образования, совершенствования методов обучения и воспитания, транслирования в педагогических коллективах опыта практических результатов своей профессиональной деятельности, активного участия в работе методических объединений педагогических работников организации.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54279" w:rsidRPr="00764C39">
        <w:rPr>
          <w:rFonts w:ascii="Times New Roman" w:eastAsia="Calibri" w:hAnsi="Times New Roman" w:cs="Times New Roman"/>
          <w:sz w:val="24"/>
          <w:szCs w:val="24"/>
        </w:rPr>
        <w:t>. Высшая квалификационная категория педагогическим работникам устанавливается на основе следующих показателей их профессиональной деятельности: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 xml:space="preserve">достижения </w:t>
      </w:r>
      <w:proofErr w:type="gramStart"/>
      <w:r w:rsidRPr="00764C39">
        <w:rPr>
          <w:rFonts w:ascii="Times New Roman" w:eastAsia="Calibri" w:hAnsi="Times New Roman" w:cs="Times New Roman"/>
          <w:sz w:val="24"/>
          <w:szCs w:val="24"/>
        </w:rPr>
        <w:t>обучающимися</w:t>
      </w:r>
      <w:proofErr w:type="gramEnd"/>
      <w:r w:rsidRPr="00764C39">
        <w:rPr>
          <w:rFonts w:ascii="Times New Roman" w:eastAsia="Calibri" w:hAnsi="Times New Roman" w:cs="Times New Roman"/>
          <w:sz w:val="24"/>
          <w:szCs w:val="24"/>
        </w:rPr>
        <w:t xml:space="preserve"> положительной динамики результатов освоения образовательных программ, в том числе в области искусств, физической культуры и спорта, по итогам мониторингов, проводимых организацией;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достижения обучающимися положительных результатов освоения образовательных программ по итогам мониторинга системы образования, проводимого в порядке, установленном Правительством Российской Федерации</w:t>
      </w:r>
      <w:hyperlink r:id="rId12" w:anchor="1116" w:history="1">
        <w:r w:rsidRPr="00764C39">
          <w:rPr>
            <w:rFonts w:ascii="Times New Roman" w:eastAsia="Calibri" w:hAnsi="Times New Roman" w:cs="Times New Roman"/>
            <w:sz w:val="24"/>
            <w:szCs w:val="24"/>
          </w:rPr>
          <w:t>6</w:t>
        </w:r>
      </w:hyperlink>
      <w:r w:rsidRPr="00764C39">
        <w:rPr>
          <w:rFonts w:ascii="Times New Roman" w:eastAsia="Calibri" w:hAnsi="Times New Roman" w:cs="Times New Roman"/>
          <w:sz w:val="24"/>
          <w:szCs w:val="24"/>
        </w:rPr>
        <w:t>;</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lastRenderedPageBreak/>
        <w:t xml:space="preserve">выявления и развития </w:t>
      </w:r>
      <w:proofErr w:type="gramStart"/>
      <w:r w:rsidRPr="00764C39">
        <w:rPr>
          <w:rFonts w:ascii="Times New Roman" w:eastAsia="Calibri" w:hAnsi="Times New Roman" w:cs="Times New Roman"/>
          <w:sz w:val="24"/>
          <w:szCs w:val="24"/>
        </w:rPr>
        <w:t>способностей</w:t>
      </w:r>
      <w:proofErr w:type="gramEnd"/>
      <w:r w:rsidRPr="00764C39">
        <w:rPr>
          <w:rFonts w:ascii="Times New Roman" w:eastAsia="Calibri" w:hAnsi="Times New Roman" w:cs="Times New Roman"/>
          <w:sz w:val="24"/>
          <w:szCs w:val="24"/>
        </w:rPr>
        <w:t xml:space="preserve"> обучающихся в научной (интеллектуальной), творческой, физкультурно-спортивной деятельности, а также их участия в олимпиадах, конкурсах, фестивалях, соревнованиях;</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личного вклада в повышение качества образования, совершенствования методов обучения и воспитания, и продуктивного использования новых образовательных технологий, транслирования в педагогических коллективах опыта практических результатов своей профессиональной деятельности, в том числе экспериментальной и инновационной;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активного участия в работе методических объединений педагогических работников организаций, в разработке программно-методического сопровождения образовательного процесса, профессиональных конкурсах.</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E54279" w:rsidRPr="00764C39">
        <w:rPr>
          <w:rFonts w:ascii="Times New Roman" w:eastAsia="Calibri" w:hAnsi="Times New Roman" w:cs="Times New Roman"/>
          <w:sz w:val="24"/>
          <w:szCs w:val="24"/>
        </w:rPr>
        <w:t>. Оценка профессиональной деятельности педагогических работников в целях установления квалификационной категории осуществляется аттестационной комиссией на основе результатов их работы, соответствующих показателям, предусмотренным</w:t>
      </w:r>
      <w:r w:rsidR="009A4831">
        <w:rPr>
          <w:rFonts w:ascii="Times New Roman" w:eastAsia="Calibri" w:hAnsi="Times New Roman" w:cs="Times New Roman"/>
          <w:sz w:val="24"/>
          <w:szCs w:val="24"/>
        </w:rPr>
        <w:t xml:space="preserve"> пунктами</w:t>
      </w:r>
      <w:r w:rsidR="00E54279" w:rsidRPr="00764C39">
        <w:rPr>
          <w:rFonts w:ascii="Times New Roman" w:eastAsia="Calibri" w:hAnsi="Times New Roman" w:cs="Times New Roman"/>
          <w:sz w:val="24"/>
          <w:szCs w:val="24"/>
        </w:rPr>
        <w:t> </w:t>
      </w:r>
      <w:hyperlink r:id="rId13" w:anchor="1035" w:history="1">
        <w:r w:rsidR="009A4831">
          <w:rPr>
            <w:rFonts w:ascii="Times New Roman" w:eastAsia="Calibri" w:hAnsi="Times New Roman" w:cs="Times New Roman"/>
            <w:sz w:val="24"/>
            <w:szCs w:val="24"/>
          </w:rPr>
          <w:t>3</w:t>
        </w:r>
      </w:hyperlink>
      <w:r w:rsidR="009A4831">
        <w:rPr>
          <w:rFonts w:ascii="Times New Roman" w:eastAsia="Calibri" w:hAnsi="Times New Roman" w:cs="Times New Roman"/>
          <w:sz w:val="24"/>
          <w:szCs w:val="24"/>
        </w:rPr>
        <w:t>3</w:t>
      </w:r>
      <w:r w:rsidR="00E54279" w:rsidRPr="00764C39">
        <w:rPr>
          <w:rFonts w:ascii="Times New Roman" w:eastAsia="Calibri" w:hAnsi="Times New Roman" w:cs="Times New Roman"/>
          <w:sz w:val="24"/>
          <w:szCs w:val="24"/>
        </w:rPr>
        <w:t>, </w:t>
      </w:r>
      <w:hyperlink r:id="rId14" w:anchor="1036" w:history="1">
        <w:r w:rsidR="00E54279" w:rsidRPr="00764C39">
          <w:rPr>
            <w:rFonts w:ascii="Times New Roman" w:eastAsia="Calibri" w:hAnsi="Times New Roman" w:cs="Times New Roman"/>
            <w:sz w:val="24"/>
            <w:szCs w:val="24"/>
          </w:rPr>
          <w:t>3</w:t>
        </w:r>
      </w:hyperlink>
      <w:r w:rsidR="009A4831">
        <w:rPr>
          <w:rFonts w:ascii="Times New Roman" w:eastAsia="Calibri" w:hAnsi="Times New Roman" w:cs="Times New Roman"/>
          <w:sz w:val="24"/>
          <w:szCs w:val="24"/>
        </w:rPr>
        <w:t>4 настоящих</w:t>
      </w:r>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 при условии, что их деятельность связана с соответствующими направлениями работы.</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54279" w:rsidRPr="00764C39">
        <w:rPr>
          <w:rFonts w:ascii="Times New Roman" w:eastAsia="Calibri" w:hAnsi="Times New Roman" w:cs="Times New Roman"/>
          <w:sz w:val="24"/>
          <w:szCs w:val="24"/>
        </w:rPr>
        <w:t>3. По результатам аттестации аттестационная комиссия принимает одно из следующих решений: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установить первую квалификационную категорию, высшую квалификационную категорию (указывается должность педагогического работника, по которой устанавливается квалификационная категория);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отказать в установлении первой квалификационной категории, высшей квалификационной категории (указывается должность, по которой педагогическому работнику отказывается в установлении квалификационной категории).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14</w:t>
      </w:r>
      <w:r w:rsidR="00E54279" w:rsidRPr="00764C39">
        <w:rPr>
          <w:rFonts w:ascii="Times New Roman" w:eastAsia="Calibri" w:hAnsi="Times New Roman" w:cs="Times New Roman"/>
          <w:sz w:val="24"/>
          <w:szCs w:val="24"/>
        </w:rPr>
        <w:t>. 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равенстве голосов аттестационная комиссия принимает решение об установлении педагогическому работнику первой квалификационной категории, высшей квалификационной категории.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Решение аттестационной комиссии вступает в силу со дня его вынесения и является основанием для дифференциации оплаты труда педагогических работников.</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15</w:t>
      </w:r>
      <w:r w:rsidR="00E54279" w:rsidRPr="00764C39">
        <w:rPr>
          <w:rFonts w:ascii="Times New Roman" w:eastAsia="Calibri" w:hAnsi="Times New Roman" w:cs="Times New Roman"/>
          <w:sz w:val="24"/>
          <w:szCs w:val="24"/>
        </w:rPr>
        <w:t>. При принятии в отношении педагогического работника, имеющего первую квалификационную категорию, решения аттестационной комиссии об отказе в установлении высшей квалификационной категории, за ним сохраняется первая квалификационная категория.</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16</w:t>
      </w:r>
      <w:r w:rsidR="00E54279" w:rsidRPr="00764C39">
        <w:rPr>
          <w:rFonts w:ascii="Times New Roman" w:eastAsia="Calibri" w:hAnsi="Times New Roman" w:cs="Times New Roman"/>
          <w:sz w:val="24"/>
          <w:szCs w:val="24"/>
        </w:rPr>
        <w:t>. Педагогические работники, которым отказано в установлении квалификационной категории, обращаются по их желанию в аттестационную комиссию с заявлением о проведении аттестации на ту же квалификационную категорию не ранее чем через год со дня принятия аттестационной комиссией соответствующего решения.</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17</w:t>
      </w:r>
      <w:r w:rsidR="00E54279" w:rsidRPr="00764C39">
        <w:rPr>
          <w:rFonts w:ascii="Times New Roman" w:eastAsia="Calibri" w:hAnsi="Times New Roman" w:cs="Times New Roman"/>
          <w:sz w:val="24"/>
          <w:szCs w:val="24"/>
        </w:rPr>
        <w:t>. На основании решений аттестационных комиссий о результатах аттестации педагогических работников органы, указанные в </w:t>
      </w:r>
      <w:hyperlink r:id="rId15" w:anchor="1025" w:history="1">
        <w:r w:rsidR="00E54279" w:rsidRPr="00764C39">
          <w:rPr>
            <w:rFonts w:ascii="Times New Roman" w:eastAsia="Calibri" w:hAnsi="Times New Roman" w:cs="Times New Roman"/>
            <w:sz w:val="24"/>
            <w:szCs w:val="24"/>
          </w:rPr>
          <w:t>пункте 25</w:t>
        </w:r>
      </w:hyperlink>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 издают соответствующие распорядительные акты об установлении педагогическим работникам первой квалификационной категории, высшей квалификационной категории со дня вынесения решения аттестационной комиссией, которые размещаются на официальных сайтах указанных органов в сети «Интернет».</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На основании указанных распорядительных актов работодател</w:t>
      </w:r>
      <w:r w:rsidR="00DB2235" w:rsidRPr="004D6322">
        <w:rPr>
          <w:rFonts w:ascii="Times New Roman" w:eastAsia="Calibri" w:hAnsi="Times New Roman" w:cs="Times New Roman"/>
          <w:sz w:val="24"/>
          <w:szCs w:val="24"/>
        </w:rPr>
        <w:t xml:space="preserve">ь </w:t>
      </w:r>
      <w:r w:rsidRPr="00764C39">
        <w:rPr>
          <w:rFonts w:ascii="Times New Roman" w:eastAsia="Calibri" w:hAnsi="Times New Roman" w:cs="Times New Roman"/>
          <w:sz w:val="24"/>
          <w:szCs w:val="24"/>
        </w:rPr>
        <w:t>внос</w:t>
      </w:r>
      <w:r w:rsidR="00DB2235" w:rsidRPr="004D6322">
        <w:rPr>
          <w:rFonts w:ascii="Times New Roman" w:eastAsia="Calibri" w:hAnsi="Times New Roman" w:cs="Times New Roman"/>
          <w:sz w:val="24"/>
          <w:szCs w:val="24"/>
        </w:rPr>
        <w:t>и</w:t>
      </w:r>
      <w:r w:rsidRPr="00764C39">
        <w:rPr>
          <w:rFonts w:ascii="Times New Roman" w:eastAsia="Calibri" w:hAnsi="Times New Roman" w:cs="Times New Roman"/>
          <w:sz w:val="24"/>
          <w:szCs w:val="24"/>
        </w:rPr>
        <w:t>т соответствующие записи в трудовые книжки педагогических работников и (или) в сведения об их трудовой деятельности.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18</w:t>
      </w:r>
      <w:r w:rsidR="00E54279" w:rsidRPr="00764C39">
        <w:rPr>
          <w:rFonts w:ascii="Times New Roman" w:eastAsia="Calibri" w:hAnsi="Times New Roman" w:cs="Times New Roman"/>
          <w:sz w:val="24"/>
          <w:szCs w:val="24"/>
        </w:rPr>
        <w:t>. Результаты аттестации в целях установления квалификационной категории (первой, высшей) педагогический работник вправе обжаловать в соответствии с законодательством Российской Федерации.</w:t>
      </w:r>
    </w:p>
    <w:p w:rsidR="00E54279" w:rsidRPr="00764C39" w:rsidRDefault="005C7EC6"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19</w:t>
      </w:r>
      <w:r w:rsidR="00E54279" w:rsidRPr="00764C39">
        <w:rPr>
          <w:rFonts w:ascii="Times New Roman" w:eastAsia="Calibri" w:hAnsi="Times New Roman" w:cs="Times New Roman"/>
          <w:sz w:val="24"/>
          <w:szCs w:val="24"/>
        </w:rPr>
        <w:t>. Квалификационные категории (первая, высшая),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 а также являются основанием для дифференциации оплаты труда педагогических работников.</w:t>
      </w:r>
    </w:p>
    <w:p w:rsidR="004D6322" w:rsidRDefault="004D6322" w:rsidP="002F0CAE">
      <w:pPr>
        <w:shd w:val="clear" w:color="auto" w:fill="FFFFFF"/>
        <w:spacing w:after="0" w:line="240" w:lineRule="auto"/>
        <w:jc w:val="center"/>
        <w:outlineLvl w:val="2"/>
        <w:rPr>
          <w:rFonts w:ascii="Times New Roman" w:eastAsia="Calibri" w:hAnsi="Times New Roman" w:cs="Times New Roman"/>
          <w:sz w:val="24"/>
          <w:szCs w:val="24"/>
        </w:rPr>
      </w:pPr>
    </w:p>
    <w:p w:rsidR="00E54279" w:rsidRPr="00764C39" w:rsidRDefault="00E54279" w:rsidP="002F0CAE">
      <w:pPr>
        <w:shd w:val="clear" w:color="auto" w:fill="FFFFFF"/>
        <w:spacing w:after="0" w:line="240" w:lineRule="auto"/>
        <w:jc w:val="center"/>
        <w:outlineLvl w:val="2"/>
        <w:rPr>
          <w:rFonts w:ascii="Times New Roman" w:eastAsia="Calibri" w:hAnsi="Times New Roman" w:cs="Times New Roman"/>
          <w:b/>
          <w:bCs/>
          <w:sz w:val="24"/>
          <w:szCs w:val="24"/>
        </w:rPr>
      </w:pPr>
      <w:r w:rsidRPr="00764C39">
        <w:rPr>
          <w:rFonts w:ascii="Times New Roman" w:eastAsia="Calibri" w:hAnsi="Times New Roman" w:cs="Times New Roman"/>
          <w:b/>
          <w:bCs/>
          <w:sz w:val="24"/>
          <w:szCs w:val="24"/>
        </w:rPr>
        <w:t>IV. Аттестация педагогических работников в целях установления квалификационной категории «педагог-методист» или «педагог-наставник»</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54279" w:rsidRPr="00764C39">
        <w:rPr>
          <w:rFonts w:ascii="Times New Roman" w:eastAsia="Calibri" w:hAnsi="Times New Roman" w:cs="Times New Roman"/>
          <w:sz w:val="24"/>
          <w:szCs w:val="24"/>
        </w:rPr>
        <w:t>. Аттестация в целях установления квалификационной категории «педаго</w:t>
      </w:r>
      <w:proofErr w:type="gramStart"/>
      <w:r w:rsidR="00E54279" w:rsidRPr="00764C39">
        <w:rPr>
          <w:rFonts w:ascii="Times New Roman" w:eastAsia="Calibri" w:hAnsi="Times New Roman" w:cs="Times New Roman"/>
          <w:sz w:val="24"/>
          <w:szCs w:val="24"/>
        </w:rPr>
        <w:t>г-</w:t>
      </w:r>
      <w:proofErr w:type="gramEnd"/>
      <w:r w:rsidR="00E54279" w:rsidRPr="00764C39">
        <w:rPr>
          <w:rFonts w:ascii="Times New Roman" w:eastAsia="Calibri" w:hAnsi="Times New Roman" w:cs="Times New Roman"/>
          <w:sz w:val="24"/>
          <w:szCs w:val="24"/>
        </w:rPr>
        <w:t xml:space="preserve"> методист» или «педагог-наставник» проводится по желанию педагогических работников. К указанной аттестации допускаются педагогические работники, имеющие высшую квалификационную категорию.</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2</w:t>
      </w:r>
      <w:r w:rsidR="00E54279" w:rsidRPr="00764C39">
        <w:rPr>
          <w:rFonts w:ascii="Times New Roman" w:eastAsia="Calibri" w:hAnsi="Times New Roman" w:cs="Times New Roman"/>
          <w:sz w:val="24"/>
          <w:szCs w:val="24"/>
        </w:rPr>
        <w:t>. Аттестация педагогических работников в целях установления квалификационных категорий «педагог-методист», «педагог-наставник» проводится аттестационными комиссиями, сформированными в порядке, предусмотренном </w:t>
      </w:r>
      <w:hyperlink r:id="rId16" w:anchor="1025" w:history="1">
        <w:r w:rsidR="00E54279" w:rsidRPr="00764C39">
          <w:rPr>
            <w:rFonts w:ascii="Times New Roman" w:eastAsia="Calibri" w:hAnsi="Times New Roman" w:cs="Times New Roman"/>
            <w:sz w:val="24"/>
            <w:szCs w:val="24"/>
          </w:rPr>
          <w:t>пункт</w:t>
        </w:r>
        <w:r w:rsidR="009A4831">
          <w:rPr>
            <w:rFonts w:ascii="Times New Roman" w:eastAsia="Calibri" w:hAnsi="Times New Roman" w:cs="Times New Roman"/>
            <w:sz w:val="24"/>
            <w:szCs w:val="24"/>
          </w:rPr>
          <w:t>ом</w:t>
        </w:r>
        <w:r w:rsidR="00E54279" w:rsidRPr="00764C39">
          <w:rPr>
            <w:rFonts w:ascii="Times New Roman" w:eastAsia="Calibri" w:hAnsi="Times New Roman" w:cs="Times New Roman"/>
            <w:sz w:val="24"/>
            <w:szCs w:val="24"/>
          </w:rPr>
          <w:t xml:space="preserve"> 25</w:t>
        </w:r>
      </w:hyperlink>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3</w:t>
      </w:r>
      <w:r w:rsidR="00E54279" w:rsidRPr="00764C39">
        <w:rPr>
          <w:rFonts w:ascii="Times New Roman" w:eastAsia="Calibri" w:hAnsi="Times New Roman" w:cs="Times New Roman"/>
          <w:sz w:val="24"/>
          <w:szCs w:val="24"/>
        </w:rPr>
        <w:t>. Аттестация педагогических работников в целях установления квалификационной категории «педагог-методист» или «педагог-наставник» проводится на основании заявлений в аттестационную комиссию, подаваемых способами, указанными в </w:t>
      </w:r>
      <w:hyperlink r:id="rId17" w:anchor="1027" w:history="1">
        <w:r w:rsidR="00E54279" w:rsidRPr="00764C39">
          <w:rPr>
            <w:rFonts w:ascii="Times New Roman" w:eastAsia="Calibri" w:hAnsi="Times New Roman" w:cs="Times New Roman"/>
            <w:sz w:val="24"/>
            <w:szCs w:val="24"/>
          </w:rPr>
          <w:t>пункте 2</w:t>
        </w:r>
      </w:hyperlink>
      <w:r w:rsidR="009A4831">
        <w:rPr>
          <w:rFonts w:ascii="Times New Roman" w:eastAsia="Calibri" w:hAnsi="Times New Roman" w:cs="Times New Roman"/>
          <w:sz w:val="24"/>
          <w:szCs w:val="24"/>
        </w:rPr>
        <w:t>6</w:t>
      </w:r>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w:t>
      </w:r>
    </w:p>
    <w:p w:rsidR="00E54279" w:rsidRPr="00764C39" w:rsidRDefault="00E54279" w:rsidP="004D6322">
      <w:pPr>
        <w:shd w:val="clear" w:color="auto" w:fill="FFFFFF"/>
        <w:spacing w:after="0" w:line="240" w:lineRule="auto"/>
        <w:ind w:firstLine="708"/>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4. В заявлении в аттестационную комиссию педагогические работники сообщают сведения об уровне образования (квалификации), результатах деятельности, связанной с методической работой или наставничеством, об имеющейся высшей квалификационной категории, а также о квалификационной категории, по которой они желают пройти аттестацию.</w:t>
      </w:r>
    </w:p>
    <w:p w:rsidR="00E54279" w:rsidRPr="00764C39" w:rsidRDefault="00E54279" w:rsidP="002F0CAE">
      <w:pPr>
        <w:shd w:val="clear" w:color="auto" w:fill="FFFFFF"/>
        <w:spacing w:after="0" w:line="240" w:lineRule="auto"/>
        <w:ind w:firstLine="709"/>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К заявлению в аттестационную комиссию прилагается ходатайство работодателя в аттестационную комиссию, характеризующее деятельность педагогического работника, направленную на совершенствование методической работы или наставничества непосредственно в образовательной организации (далее - ходатайство работодателя).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Ходатайство работодателя формируется на основе решения педагогического совета образовательной организации (иного коллегиального органа управления образовательной организации), на котором рассматривалась деятельность педагогического работника, осуществляющего методическую работу или наставничество, согласованного с выборным органом соответствующей первичной профсоюзной организации, а в отсутствие такового - с иным представительным органом (представителем) работников организации.</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54279" w:rsidRPr="00764C39">
        <w:rPr>
          <w:rFonts w:ascii="Times New Roman" w:eastAsia="Calibri" w:hAnsi="Times New Roman" w:cs="Times New Roman"/>
          <w:sz w:val="24"/>
          <w:szCs w:val="24"/>
        </w:rPr>
        <w:t>. Сроки рассмотрения аттестационными комиссиями заявлений в аттестационную комиссию определяются в соответствии с </w:t>
      </w:r>
      <w:hyperlink r:id="rId18" w:anchor="1031" w:history="1">
        <w:r w:rsidR="00E54279" w:rsidRPr="00764C39">
          <w:rPr>
            <w:rFonts w:ascii="Times New Roman" w:eastAsia="Calibri" w:hAnsi="Times New Roman" w:cs="Times New Roman"/>
            <w:sz w:val="24"/>
            <w:szCs w:val="24"/>
          </w:rPr>
          <w:t>абзацем первым пункта 3</w:t>
        </w:r>
        <w:r w:rsidR="009A4831">
          <w:rPr>
            <w:rFonts w:ascii="Times New Roman" w:eastAsia="Calibri" w:hAnsi="Times New Roman" w:cs="Times New Roman"/>
            <w:sz w:val="24"/>
            <w:szCs w:val="24"/>
          </w:rPr>
          <w:t>0</w:t>
        </w:r>
      </w:hyperlink>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 xml:space="preserve">Педагогические работники имеют право не </w:t>
      </w:r>
      <w:proofErr w:type="gramStart"/>
      <w:r w:rsidRPr="00764C39">
        <w:rPr>
          <w:rFonts w:ascii="Times New Roman" w:eastAsia="Calibri" w:hAnsi="Times New Roman" w:cs="Times New Roman"/>
          <w:sz w:val="24"/>
          <w:szCs w:val="24"/>
        </w:rPr>
        <w:t>позднее</w:t>
      </w:r>
      <w:proofErr w:type="gramEnd"/>
      <w:r w:rsidRPr="00764C39">
        <w:rPr>
          <w:rFonts w:ascii="Times New Roman" w:eastAsia="Calibri" w:hAnsi="Times New Roman" w:cs="Times New Roman"/>
          <w:sz w:val="24"/>
          <w:szCs w:val="24"/>
        </w:rPr>
        <w:t xml:space="preserve"> чем за 5 рабочих дней до проведения заседания аттестационной комиссии направлять в аттестационную комиссию дополнительные сведения, характеризующие их методическую или наставническую деятельность.</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Продолжительность аттестации для каждого педагогического работника определяется в соответствии с </w:t>
      </w:r>
      <w:hyperlink r:id="rId19" w:anchor="1032" w:history="1">
        <w:r w:rsidRPr="00764C39">
          <w:rPr>
            <w:rFonts w:ascii="Times New Roman" w:eastAsia="Calibri" w:hAnsi="Times New Roman" w:cs="Times New Roman"/>
            <w:sz w:val="24"/>
            <w:szCs w:val="24"/>
          </w:rPr>
          <w:t>пунктом 3</w:t>
        </w:r>
        <w:r w:rsidR="009A4831">
          <w:rPr>
            <w:rFonts w:ascii="Times New Roman" w:eastAsia="Calibri" w:hAnsi="Times New Roman" w:cs="Times New Roman"/>
            <w:sz w:val="24"/>
            <w:szCs w:val="24"/>
          </w:rPr>
          <w:t>1</w:t>
        </w:r>
      </w:hyperlink>
      <w:r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Pr="00764C39">
        <w:rPr>
          <w:rFonts w:ascii="Times New Roman" w:eastAsia="Calibri" w:hAnsi="Times New Roman" w:cs="Times New Roman"/>
          <w:sz w:val="24"/>
          <w:szCs w:val="24"/>
        </w:rPr>
        <w:t>.</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6</w:t>
      </w:r>
      <w:r w:rsidR="00E54279" w:rsidRPr="00764C39">
        <w:rPr>
          <w:rFonts w:ascii="Times New Roman" w:eastAsia="Calibri" w:hAnsi="Times New Roman" w:cs="Times New Roman"/>
          <w:sz w:val="24"/>
          <w:szCs w:val="24"/>
        </w:rPr>
        <w:t>. Квалификационная категория «педагог-методист»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руководства методическим объединением педагогических работников образовательной организации и активного участия в методической работе образовательной организации;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lastRenderedPageBreak/>
        <w:t>руководства разработкой программно-методического сопровождения образовательного процесса, в том числе методического сопровождения реализации инновационных образовательных программ и проектов в образовательной организации;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методической поддержки педагогических работников образовательной организации при подготовке к участию в профессиональных конкурсах;</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участия в методической поддержке (сопровождении) педагогических работников образовательной организации, направленной на их профессиональное развитие, преодоление профессиональных дефицитов;</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передачи опыта по применению в образовательной организации авторских учебных и (или) учебно-методических разработок.</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7</w:t>
      </w:r>
      <w:r w:rsidR="00E54279" w:rsidRPr="00764C39">
        <w:rPr>
          <w:rFonts w:ascii="Times New Roman" w:eastAsia="Calibri" w:hAnsi="Times New Roman" w:cs="Times New Roman"/>
          <w:sz w:val="24"/>
          <w:szCs w:val="24"/>
        </w:rPr>
        <w:t>. Квалификационная категория «педагог-наставник» устанавливается педагогическим работникам на основе следующих показателей деятельности, не входящей в должностные обязанности по занимаемой в организации должности: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руководства практической подготовкой студентов, обучающихся по образовательным программам среднего профессионального образования и (или) образовательным программам высшего образования;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наставничества в отношении педагогических работников образовательной организации, активного сопровождения их профессионального развития в образовательной организации;</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содействия в подготовке педагогических работников, в том числе из числа молодых специалистов, к участию в конкурсах профессионального (педагогического) мастерства;</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распространения авторских подходов и методических разработок в области наставнической деятельности в образовательной организации.</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8</w:t>
      </w:r>
      <w:r w:rsidR="00E54279" w:rsidRPr="00764C39">
        <w:rPr>
          <w:rFonts w:ascii="Times New Roman" w:eastAsia="Calibri" w:hAnsi="Times New Roman" w:cs="Times New Roman"/>
          <w:sz w:val="24"/>
          <w:szCs w:val="24"/>
        </w:rPr>
        <w:t xml:space="preserve">. </w:t>
      </w:r>
      <w:proofErr w:type="gramStart"/>
      <w:r w:rsidR="00E54279" w:rsidRPr="00764C39">
        <w:rPr>
          <w:rFonts w:ascii="Times New Roman" w:eastAsia="Calibri" w:hAnsi="Times New Roman" w:cs="Times New Roman"/>
          <w:sz w:val="24"/>
          <w:szCs w:val="24"/>
        </w:rPr>
        <w:t>Оценка деятельности педагогических работников в целях установления квалификационных категорий «педагог-методист» и «педагог-наставник» осуществляется аттестационной комиссией на основе ходатайства работодателя, предусмотренного </w:t>
      </w:r>
      <w:hyperlink r:id="rId20" w:anchor="1048" w:history="1">
        <w:r w:rsidR="00E54279" w:rsidRPr="00764C39">
          <w:rPr>
            <w:rFonts w:ascii="Times New Roman" w:eastAsia="Calibri" w:hAnsi="Times New Roman" w:cs="Times New Roman"/>
            <w:sz w:val="24"/>
            <w:szCs w:val="24"/>
          </w:rPr>
          <w:t>пунктом 4</w:t>
        </w:r>
      </w:hyperlink>
      <w:r w:rsidR="009A4831">
        <w:rPr>
          <w:rFonts w:ascii="Times New Roman" w:eastAsia="Calibri" w:hAnsi="Times New Roman" w:cs="Times New Roman"/>
          <w:sz w:val="24"/>
          <w:szCs w:val="24"/>
        </w:rPr>
        <w:t>6</w:t>
      </w:r>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 а также показателей, предусмотренных </w:t>
      </w:r>
      <w:hyperlink r:id="rId21" w:anchor="1050" w:history="1">
        <w:r w:rsidR="00E54279" w:rsidRPr="00764C39">
          <w:rPr>
            <w:rFonts w:ascii="Times New Roman" w:eastAsia="Calibri" w:hAnsi="Times New Roman" w:cs="Times New Roman"/>
            <w:sz w:val="24"/>
            <w:szCs w:val="24"/>
          </w:rPr>
          <w:t xml:space="preserve">пунктами </w:t>
        </w:r>
      </w:hyperlink>
      <w:r w:rsidR="009A4831">
        <w:rPr>
          <w:rFonts w:ascii="Times New Roman" w:eastAsia="Calibri" w:hAnsi="Times New Roman" w:cs="Times New Roman"/>
          <w:sz w:val="24"/>
          <w:szCs w:val="24"/>
        </w:rPr>
        <w:t>48,49</w:t>
      </w:r>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 характеризующих дополнительную деятельность педагогических работников, направленную на совершенствование методической работы или наставничества непосредственно в образовательной организации, не входящую в должностные обязанности по занимаемой в организации должности.</w:t>
      </w:r>
      <w:proofErr w:type="gramEnd"/>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E54279" w:rsidRPr="00764C39">
        <w:rPr>
          <w:rFonts w:ascii="Times New Roman" w:eastAsia="Calibri" w:hAnsi="Times New Roman" w:cs="Times New Roman"/>
          <w:sz w:val="24"/>
          <w:szCs w:val="24"/>
        </w:rPr>
        <w:t>. По результатам аттестации аттестационная комиссия принимает одно из следующих решений:</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установить квалификационную категорию «педагог-методист», квалификационную категорию «педагог-наставник» (указывается должность педагогического работника, по которой устанавливается квалификационная категория);</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t>отказать в установлении квалификационной категории «педагог-методист», квалификационной категории «педагог-наставник» (указывается должность, по которой педагогическому работнику отказывается в установлении квалификационной категории).</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E54279" w:rsidRPr="00764C39">
        <w:rPr>
          <w:rFonts w:ascii="Times New Roman" w:eastAsia="Calibri" w:hAnsi="Times New Roman" w:cs="Times New Roman"/>
          <w:sz w:val="24"/>
          <w:szCs w:val="24"/>
        </w:rPr>
        <w:t>. Решение аттестационной комиссией принимается в порядке и на условиях, предусмотренных </w:t>
      </w:r>
      <w:hyperlink r:id="rId22" w:anchor="1039" w:history="1">
        <w:r w:rsidR="009A4831">
          <w:rPr>
            <w:rFonts w:ascii="Times New Roman" w:eastAsia="Calibri" w:hAnsi="Times New Roman" w:cs="Times New Roman"/>
            <w:sz w:val="24"/>
            <w:szCs w:val="24"/>
          </w:rPr>
          <w:t>37</w:t>
        </w:r>
      </w:hyperlink>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11</w:t>
      </w:r>
      <w:r w:rsidR="00E54279" w:rsidRPr="00764C39">
        <w:rPr>
          <w:rFonts w:ascii="Times New Roman" w:eastAsia="Calibri" w:hAnsi="Times New Roman" w:cs="Times New Roman"/>
          <w:sz w:val="24"/>
          <w:szCs w:val="24"/>
        </w:rPr>
        <w:t>. Решение аттестационной комиссии вступает в силу со дня его вынесения и является основанием для дифференциации оплаты труда педагогических работников за наличие квалификационных категорий «педагог-методист», «педагог-наставник» при условии выполнения дополнительных обязанностей, связанных с методической работой или наставнической деятельностью.</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12</w:t>
      </w:r>
      <w:r w:rsidR="00E54279" w:rsidRPr="00764C39">
        <w:rPr>
          <w:rFonts w:ascii="Times New Roman" w:eastAsia="Calibri" w:hAnsi="Times New Roman" w:cs="Times New Roman"/>
          <w:sz w:val="24"/>
          <w:szCs w:val="24"/>
        </w:rPr>
        <w:t>. На основании решений аттестационных комиссий органы, указанные в </w:t>
      </w:r>
      <w:hyperlink r:id="rId23" w:anchor="1025" w:history="1">
        <w:r w:rsidR="00E54279" w:rsidRPr="00764C39">
          <w:rPr>
            <w:rFonts w:ascii="Times New Roman" w:eastAsia="Calibri" w:hAnsi="Times New Roman" w:cs="Times New Roman"/>
            <w:sz w:val="24"/>
            <w:szCs w:val="24"/>
          </w:rPr>
          <w:t>пункте 25</w:t>
        </w:r>
      </w:hyperlink>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 издают соответствующие распорядительные акты об установлении квалификационной категории «педагог-методист», квалификационной категории «педагог-наставник» в порядке, установленном </w:t>
      </w:r>
      <w:hyperlink r:id="rId24" w:anchor="1042" w:history="1">
        <w:r w:rsidR="00E54279" w:rsidRPr="00764C39">
          <w:rPr>
            <w:rFonts w:ascii="Times New Roman" w:eastAsia="Calibri" w:hAnsi="Times New Roman" w:cs="Times New Roman"/>
            <w:sz w:val="24"/>
            <w:szCs w:val="24"/>
          </w:rPr>
          <w:t>пунктом 4</w:t>
        </w:r>
      </w:hyperlink>
      <w:r w:rsidR="009A4831">
        <w:rPr>
          <w:rFonts w:ascii="Times New Roman" w:eastAsia="Calibri" w:hAnsi="Times New Roman" w:cs="Times New Roman"/>
          <w:sz w:val="24"/>
          <w:szCs w:val="24"/>
        </w:rPr>
        <w:t>0</w:t>
      </w:r>
      <w:r w:rsidR="00E54279"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настоящих</w:t>
      </w:r>
      <w:r w:rsidR="009A4831" w:rsidRPr="00764C39">
        <w:rPr>
          <w:rFonts w:ascii="Times New Roman" w:eastAsia="Calibri" w:hAnsi="Times New Roman" w:cs="Times New Roman"/>
          <w:sz w:val="24"/>
          <w:szCs w:val="24"/>
        </w:rPr>
        <w:t> </w:t>
      </w:r>
      <w:r w:rsidR="009A4831">
        <w:rPr>
          <w:rFonts w:ascii="Times New Roman" w:eastAsia="Calibri" w:hAnsi="Times New Roman" w:cs="Times New Roman"/>
          <w:sz w:val="24"/>
          <w:szCs w:val="24"/>
        </w:rPr>
        <w:t>Правил</w:t>
      </w:r>
      <w:r w:rsidR="00E54279" w:rsidRPr="00764C39">
        <w:rPr>
          <w:rFonts w:ascii="Times New Roman" w:eastAsia="Calibri" w:hAnsi="Times New Roman" w:cs="Times New Roman"/>
          <w:sz w:val="24"/>
          <w:szCs w:val="24"/>
        </w:rPr>
        <w:t>.</w:t>
      </w:r>
    </w:p>
    <w:p w:rsidR="00E54279" w:rsidRPr="00764C39" w:rsidRDefault="00E54279" w:rsidP="004D6322">
      <w:pPr>
        <w:shd w:val="clear" w:color="auto" w:fill="FFFFFF"/>
        <w:spacing w:after="0" w:line="240" w:lineRule="auto"/>
        <w:jc w:val="both"/>
        <w:rPr>
          <w:rFonts w:ascii="Times New Roman" w:eastAsia="Calibri" w:hAnsi="Times New Roman" w:cs="Times New Roman"/>
          <w:sz w:val="24"/>
          <w:szCs w:val="24"/>
        </w:rPr>
      </w:pPr>
      <w:r w:rsidRPr="00764C39">
        <w:rPr>
          <w:rFonts w:ascii="Times New Roman" w:eastAsia="Calibri" w:hAnsi="Times New Roman" w:cs="Times New Roman"/>
          <w:sz w:val="24"/>
          <w:szCs w:val="24"/>
        </w:rPr>
        <w:lastRenderedPageBreak/>
        <w:t>На основании указанных распорядительных актов работодатели вносят соответствующие записи в трудовые книжки педагогических работников и (или) в сведения об их трудовой деятельности.</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13</w:t>
      </w:r>
      <w:r w:rsidR="00E54279" w:rsidRPr="00764C39">
        <w:rPr>
          <w:rFonts w:ascii="Times New Roman" w:eastAsia="Calibri" w:hAnsi="Times New Roman" w:cs="Times New Roman"/>
          <w:sz w:val="24"/>
          <w:szCs w:val="24"/>
        </w:rPr>
        <w:t>. При принятии в отношении педагогического работника решения аттестационной комиссии об отказе в установлении квалификационной категории «педагог-методист» или квалификационной категории «педагог-наставник» проведение аттестации в целях установления таких квалификационных категорий осуществляется не ранее чем через один год после принятия аттестационной комиссией соответствующего решения.</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bookmarkStart w:id="1" w:name="1058"/>
      <w:bookmarkStart w:id="2" w:name="1"/>
      <w:bookmarkEnd w:id="1"/>
      <w:bookmarkEnd w:id="2"/>
      <w:r>
        <w:rPr>
          <w:rFonts w:ascii="Times New Roman" w:eastAsia="Calibri" w:hAnsi="Times New Roman" w:cs="Times New Roman"/>
          <w:sz w:val="24"/>
          <w:szCs w:val="24"/>
        </w:rPr>
        <w:t>14</w:t>
      </w:r>
      <w:r w:rsidR="00E54279" w:rsidRPr="00764C39">
        <w:rPr>
          <w:rFonts w:ascii="Times New Roman" w:eastAsia="Calibri" w:hAnsi="Times New Roman" w:cs="Times New Roman"/>
          <w:sz w:val="24"/>
          <w:szCs w:val="24"/>
        </w:rPr>
        <w:t>. Результаты аттестации в целях установления квалификационной категории «педагог-методист» или «педагог-наставник» педагогический работник вправе обжаловать в соответствии с законодательством Российской Федерации.</w:t>
      </w:r>
    </w:p>
    <w:p w:rsidR="00E54279" w:rsidRPr="00764C39" w:rsidRDefault="002F0CAE" w:rsidP="004D6322">
      <w:pPr>
        <w:shd w:val="clear" w:color="auto" w:fill="FFFFFF"/>
        <w:spacing w:after="0" w:line="240" w:lineRule="auto"/>
        <w:ind w:firstLine="708"/>
        <w:jc w:val="both"/>
        <w:rPr>
          <w:rFonts w:ascii="Times New Roman" w:eastAsia="Calibri" w:hAnsi="Times New Roman" w:cs="Times New Roman"/>
          <w:sz w:val="24"/>
          <w:szCs w:val="24"/>
        </w:rPr>
      </w:pPr>
      <w:r>
        <w:rPr>
          <w:rFonts w:ascii="Times New Roman" w:eastAsia="Calibri" w:hAnsi="Times New Roman" w:cs="Times New Roman"/>
          <w:sz w:val="24"/>
          <w:szCs w:val="24"/>
        </w:rPr>
        <w:t>1</w:t>
      </w:r>
      <w:r w:rsidR="00E54279" w:rsidRPr="00764C39">
        <w:rPr>
          <w:rFonts w:ascii="Times New Roman" w:eastAsia="Calibri" w:hAnsi="Times New Roman" w:cs="Times New Roman"/>
          <w:sz w:val="24"/>
          <w:szCs w:val="24"/>
        </w:rPr>
        <w:t>5. Квалификационные категории («педагог-методист», «педагог-наставник»), установленные педагогическим работникам, сохраняются при переходе в другую организацию, в том числе расположенную в другом субъекте Российской Федерации.</w:t>
      </w:r>
    </w:p>
    <w:p w:rsidR="00E54279" w:rsidRPr="004D6322" w:rsidRDefault="00E54279" w:rsidP="004D6322">
      <w:pPr>
        <w:shd w:val="clear" w:color="auto" w:fill="FFFFFF"/>
        <w:spacing w:after="0" w:line="240" w:lineRule="auto"/>
        <w:jc w:val="both"/>
        <w:rPr>
          <w:rFonts w:ascii="Times New Roman" w:eastAsia="Calibri" w:hAnsi="Times New Roman" w:cs="Times New Roman"/>
          <w:sz w:val="24"/>
          <w:szCs w:val="24"/>
        </w:rPr>
      </w:pPr>
    </w:p>
    <w:p w:rsidR="006944D2" w:rsidRPr="007E3240" w:rsidRDefault="006944D2" w:rsidP="007E3240">
      <w:pPr>
        <w:spacing w:before="255" w:after="255" w:line="240" w:lineRule="auto"/>
        <w:ind w:firstLine="709"/>
        <w:rPr>
          <w:rFonts w:ascii="Times New Roman" w:eastAsia="Times New Roman" w:hAnsi="Times New Roman" w:cs="Times New Roman"/>
          <w:sz w:val="28"/>
          <w:szCs w:val="28"/>
          <w:highlight w:val="yellow"/>
          <w:lang w:eastAsia="ru-RU"/>
        </w:rPr>
      </w:pPr>
    </w:p>
    <w:p w:rsidR="006944D2" w:rsidRPr="007E3240" w:rsidRDefault="007E3240" w:rsidP="007E3240">
      <w:pPr>
        <w:ind w:firstLine="709"/>
        <w:rPr>
          <w:rFonts w:ascii="Times New Roman" w:hAnsi="Times New Roman" w:cs="Times New Roman"/>
          <w:i/>
          <w:sz w:val="28"/>
          <w:szCs w:val="28"/>
        </w:rPr>
      </w:pPr>
      <w:r w:rsidRPr="007E3240">
        <w:rPr>
          <w:rFonts w:ascii="Times New Roman" w:hAnsi="Times New Roman" w:cs="Times New Roman"/>
          <w:i/>
          <w:sz w:val="28"/>
          <w:szCs w:val="28"/>
        </w:rPr>
        <w:t>Настоящее положение рассмотрено и принято на заседании педагогического совета, протокол №03.96  от 21 сентября 2023 года.</w:t>
      </w:r>
    </w:p>
    <w:p w:rsidR="0084009A" w:rsidRDefault="0084009A">
      <w:r>
        <w:br w:type="page"/>
      </w:r>
    </w:p>
    <w:p w:rsidR="006944D2" w:rsidRDefault="0084009A" w:rsidP="0084009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1</w:t>
      </w:r>
    </w:p>
    <w:p w:rsidR="0084009A" w:rsidRPr="0091772D" w:rsidRDefault="0084009A" w:rsidP="0084009A">
      <w:pPr>
        <w:spacing w:after="0" w:line="240" w:lineRule="auto"/>
        <w:jc w:val="center"/>
        <w:outlineLvl w:val="0"/>
        <w:rPr>
          <w:rFonts w:ascii="Times New Roman" w:hAnsi="Times New Roman"/>
          <w:sz w:val="28"/>
          <w:szCs w:val="28"/>
        </w:rPr>
      </w:pPr>
      <w:r w:rsidRPr="0091772D">
        <w:rPr>
          <w:rFonts w:ascii="Times New Roman" w:hAnsi="Times New Roman"/>
          <w:sz w:val="28"/>
          <w:szCs w:val="28"/>
        </w:rPr>
        <w:t>ПРЕДСТАВЛЕНИЕ</w:t>
      </w:r>
    </w:p>
    <w:p w:rsidR="0084009A" w:rsidRPr="0091772D" w:rsidRDefault="0084009A" w:rsidP="0084009A">
      <w:pPr>
        <w:spacing w:after="0" w:line="240" w:lineRule="auto"/>
        <w:jc w:val="center"/>
        <w:rPr>
          <w:rFonts w:ascii="Times New Roman" w:hAnsi="Times New Roman"/>
          <w:sz w:val="28"/>
          <w:szCs w:val="28"/>
        </w:rPr>
      </w:pPr>
      <w:r w:rsidRPr="0091772D">
        <w:rPr>
          <w:rFonts w:ascii="Times New Roman" w:hAnsi="Times New Roman"/>
          <w:sz w:val="28"/>
          <w:szCs w:val="28"/>
        </w:rPr>
        <w:t>администрации ГАПОУ НСО «Новосибирский колледж легкой промышленности и сервиса»</w:t>
      </w:r>
    </w:p>
    <w:p w:rsidR="0084009A" w:rsidRPr="00C567B3" w:rsidRDefault="0084009A" w:rsidP="0084009A">
      <w:pPr>
        <w:spacing w:after="0" w:line="240" w:lineRule="auto"/>
        <w:jc w:val="center"/>
        <w:rPr>
          <w:rFonts w:ascii="Times New Roman" w:hAnsi="Times New Roman"/>
          <w:sz w:val="28"/>
          <w:szCs w:val="28"/>
        </w:rPr>
      </w:pPr>
    </w:p>
    <w:p w:rsidR="0084009A" w:rsidRPr="00B063AB" w:rsidRDefault="0084009A" w:rsidP="0084009A">
      <w:pPr>
        <w:spacing w:after="0" w:line="240" w:lineRule="auto"/>
        <w:jc w:val="both"/>
        <w:rPr>
          <w:rFonts w:ascii="Times New Roman" w:hAnsi="Times New Roman"/>
          <w:sz w:val="28"/>
          <w:szCs w:val="28"/>
        </w:rPr>
      </w:pPr>
      <w:r w:rsidRPr="00C567B3">
        <w:rPr>
          <w:rFonts w:ascii="Times New Roman" w:hAnsi="Times New Roman"/>
          <w:sz w:val="28"/>
          <w:szCs w:val="28"/>
        </w:rPr>
        <w:t xml:space="preserve">на </w:t>
      </w:r>
      <w:r w:rsidRPr="00B063AB">
        <w:rPr>
          <w:rFonts w:ascii="Times New Roman" w:hAnsi="Times New Roman"/>
          <w:b/>
          <w:sz w:val="28"/>
          <w:szCs w:val="28"/>
        </w:rPr>
        <w:t>________________________________________________________________</w:t>
      </w:r>
      <w:r w:rsidRPr="00B063AB">
        <w:rPr>
          <w:rFonts w:ascii="Times New Roman" w:hAnsi="Times New Roman"/>
          <w:sz w:val="28"/>
          <w:szCs w:val="28"/>
        </w:rPr>
        <w:t>,</w:t>
      </w:r>
    </w:p>
    <w:p w:rsidR="0084009A" w:rsidRDefault="0084009A" w:rsidP="0084009A">
      <w:pPr>
        <w:spacing w:after="0" w:line="240" w:lineRule="auto"/>
        <w:jc w:val="center"/>
      </w:pPr>
      <w:r w:rsidRPr="0091772D">
        <w:rPr>
          <w:rFonts w:ascii="Times New Roman" w:hAnsi="Times New Roman"/>
          <w:sz w:val="20"/>
          <w:szCs w:val="20"/>
        </w:rPr>
        <w:t xml:space="preserve"> (</w:t>
      </w:r>
      <w:r>
        <w:rPr>
          <w:rFonts w:ascii="Times New Roman" w:hAnsi="Times New Roman"/>
          <w:sz w:val="20"/>
          <w:szCs w:val="20"/>
        </w:rPr>
        <w:t>ф.и.о.</w:t>
      </w:r>
      <w:r w:rsidRPr="0091772D">
        <w:rPr>
          <w:rFonts w:ascii="Times New Roman" w:hAnsi="Times New Roman"/>
          <w:sz w:val="20"/>
          <w:szCs w:val="20"/>
        </w:rPr>
        <w:t>)</w:t>
      </w:r>
    </w:p>
    <w:p w:rsidR="0084009A" w:rsidRPr="00B063AB" w:rsidRDefault="0084009A" w:rsidP="0084009A">
      <w:pPr>
        <w:spacing w:after="0" w:line="240" w:lineRule="auto"/>
        <w:jc w:val="both"/>
        <w:rPr>
          <w:rFonts w:ascii="Times New Roman" w:hAnsi="Times New Roman"/>
          <w:sz w:val="28"/>
          <w:szCs w:val="28"/>
        </w:rPr>
      </w:pPr>
      <w:r w:rsidRPr="00B063AB">
        <w:rPr>
          <w:rFonts w:ascii="Times New Roman" w:hAnsi="Times New Roman"/>
          <w:sz w:val="28"/>
          <w:szCs w:val="28"/>
        </w:rPr>
        <w:t>_________________________________________</w:t>
      </w:r>
      <w:r>
        <w:rPr>
          <w:rFonts w:ascii="Times New Roman" w:hAnsi="Times New Roman"/>
          <w:sz w:val="28"/>
          <w:szCs w:val="28"/>
        </w:rPr>
        <w:t>_________________________</w:t>
      </w:r>
    </w:p>
    <w:p w:rsidR="0084009A" w:rsidRPr="00C567B3" w:rsidRDefault="0084009A" w:rsidP="0084009A">
      <w:pPr>
        <w:spacing w:after="0" w:line="240" w:lineRule="auto"/>
        <w:jc w:val="center"/>
        <w:rPr>
          <w:rFonts w:ascii="Times New Roman" w:hAnsi="Times New Roman"/>
          <w:sz w:val="20"/>
          <w:szCs w:val="20"/>
        </w:rPr>
      </w:pPr>
      <w:r w:rsidRPr="00B063AB">
        <w:rPr>
          <w:rFonts w:ascii="Times New Roman" w:hAnsi="Times New Roman"/>
          <w:sz w:val="20"/>
          <w:szCs w:val="20"/>
        </w:rPr>
        <w:t xml:space="preserve"> (должность, по которой аттестуется</w:t>
      </w:r>
      <w:r w:rsidRPr="00C567B3">
        <w:rPr>
          <w:rFonts w:ascii="Times New Roman" w:hAnsi="Times New Roman"/>
          <w:sz w:val="20"/>
          <w:szCs w:val="20"/>
        </w:rPr>
        <w:t xml:space="preserve"> педагогический работник, дата назначения на должность)</w:t>
      </w:r>
    </w:p>
    <w:p w:rsidR="0084009A" w:rsidRPr="00C567B3" w:rsidRDefault="0084009A" w:rsidP="0084009A">
      <w:pPr>
        <w:spacing w:after="0" w:line="240" w:lineRule="auto"/>
        <w:rPr>
          <w:rFonts w:ascii="Times New Roman" w:hAnsi="Times New Roman"/>
          <w:sz w:val="28"/>
          <w:szCs w:val="28"/>
        </w:rPr>
      </w:pPr>
    </w:p>
    <w:p w:rsidR="0084009A" w:rsidRPr="00B063AB" w:rsidRDefault="0084009A" w:rsidP="0084009A">
      <w:pPr>
        <w:spacing w:after="0" w:line="240" w:lineRule="auto"/>
        <w:jc w:val="both"/>
        <w:rPr>
          <w:rFonts w:ascii="Times New Roman" w:hAnsi="Times New Roman"/>
          <w:sz w:val="28"/>
          <w:szCs w:val="28"/>
        </w:rPr>
      </w:pPr>
      <w:r w:rsidRPr="00C567B3">
        <w:rPr>
          <w:rFonts w:ascii="Times New Roman" w:hAnsi="Times New Roman"/>
          <w:sz w:val="28"/>
          <w:szCs w:val="28"/>
        </w:rPr>
        <w:t xml:space="preserve">Дата рождения </w:t>
      </w:r>
      <w:r w:rsidRPr="00B063AB">
        <w:rPr>
          <w:rFonts w:ascii="Times New Roman" w:hAnsi="Times New Roman"/>
          <w:sz w:val="28"/>
          <w:szCs w:val="28"/>
        </w:rPr>
        <w:t>_____________________________________________________</w:t>
      </w:r>
    </w:p>
    <w:p w:rsidR="0084009A" w:rsidRPr="00B063AB" w:rsidRDefault="0084009A" w:rsidP="0084009A">
      <w:pPr>
        <w:spacing w:after="0" w:line="240" w:lineRule="auto"/>
        <w:jc w:val="both"/>
        <w:rPr>
          <w:rFonts w:ascii="Times New Roman" w:hAnsi="Times New Roman"/>
          <w:sz w:val="28"/>
          <w:szCs w:val="28"/>
        </w:rPr>
      </w:pPr>
    </w:p>
    <w:p w:rsidR="0084009A" w:rsidRDefault="0084009A" w:rsidP="0084009A">
      <w:pPr>
        <w:spacing w:after="0" w:line="240" w:lineRule="auto"/>
        <w:jc w:val="both"/>
        <w:rPr>
          <w:rFonts w:ascii="Times New Roman" w:hAnsi="Times New Roman"/>
          <w:sz w:val="28"/>
          <w:szCs w:val="28"/>
        </w:rPr>
      </w:pPr>
      <w:r>
        <w:rPr>
          <w:rFonts w:ascii="Times New Roman" w:hAnsi="Times New Roman"/>
          <w:sz w:val="28"/>
          <w:szCs w:val="28"/>
        </w:rPr>
        <w:t>Образование _______________________________________________________</w:t>
      </w:r>
    </w:p>
    <w:p w:rsidR="0084009A" w:rsidRDefault="0084009A" w:rsidP="0084009A">
      <w:pPr>
        <w:spacing w:after="0" w:line="240" w:lineRule="auto"/>
        <w:jc w:val="center"/>
      </w:pPr>
      <w:r w:rsidRPr="0091772D">
        <w:rPr>
          <w:rFonts w:ascii="Times New Roman" w:hAnsi="Times New Roman"/>
          <w:sz w:val="20"/>
          <w:szCs w:val="20"/>
        </w:rPr>
        <w:t>(</w:t>
      </w:r>
      <w:r>
        <w:rPr>
          <w:rFonts w:ascii="Times New Roman" w:hAnsi="Times New Roman"/>
          <w:sz w:val="20"/>
          <w:szCs w:val="20"/>
        </w:rPr>
        <w:t>высшее, среднее профессиональное, начальное профессиональное</w:t>
      </w:r>
      <w:r w:rsidRPr="0091772D">
        <w:rPr>
          <w:rFonts w:ascii="Times New Roman" w:hAnsi="Times New Roman"/>
          <w:sz w:val="20"/>
          <w:szCs w:val="20"/>
        </w:rPr>
        <w:t>)</w:t>
      </w:r>
    </w:p>
    <w:p w:rsidR="0084009A" w:rsidRDefault="0084009A" w:rsidP="008400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9A" w:rsidRDefault="0084009A" w:rsidP="0084009A">
      <w:pPr>
        <w:spacing w:after="0" w:line="240" w:lineRule="auto"/>
        <w:jc w:val="center"/>
        <w:rPr>
          <w:rFonts w:ascii="Times New Roman" w:hAnsi="Times New Roman"/>
          <w:sz w:val="28"/>
          <w:szCs w:val="28"/>
        </w:rPr>
      </w:pPr>
      <w:r w:rsidRPr="0091772D">
        <w:rPr>
          <w:rFonts w:ascii="Times New Roman" w:hAnsi="Times New Roman"/>
          <w:sz w:val="20"/>
          <w:szCs w:val="20"/>
        </w:rPr>
        <w:t>(</w:t>
      </w:r>
      <w:r>
        <w:rPr>
          <w:rFonts w:ascii="Times New Roman" w:hAnsi="Times New Roman"/>
          <w:sz w:val="20"/>
          <w:szCs w:val="20"/>
        </w:rPr>
        <w:t>какое образовательное учреждение окончил, дата окончания, полученная специальность, квалификация по диплому</w:t>
      </w:r>
      <w:r w:rsidRPr="0091772D">
        <w:rPr>
          <w:rFonts w:ascii="Times New Roman" w:hAnsi="Times New Roman"/>
          <w:sz w:val="20"/>
          <w:szCs w:val="20"/>
        </w:rPr>
        <w:t>)</w:t>
      </w:r>
    </w:p>
    <w:p w:rsidR="0084009A" w:rsidRPr="00C567B3" w:rsidRDefault="0084009A" w:rsidP="0084009A">
      <w:pPr>
        <w:pStyle w:val="14"/>
        <w:spacing w:line="240" w:lineRule="auto"/>
      </w:pPr>
      <w:r>
        <w:t>Общий трудовой стаж__________</w:t>
      </w:r>
      <w:r w:rsidRPr="00C567B3">
        <w:t>,</w:t>
      </w:r>
      <w:r>
        <w:t xml:space="preserve"> стаж педагогической работы________</w:t>
      </w:r>
      <w:r w:rsidRPr="00C567B3">
        <w:t>, стаж работ</w:t>
      </w:r>
      <w:r>
        <w:t>ы в данном учреждении___________.</w:t>
      </w:r>
    </w:p>
    <w:p w:rsidR="0084009A" w:rsidRPr="00C567B3" w:rsidRDefault="0084009A" w:rsidP="0084009A">
      <w:pPr>
        <w:spacing w:after="0" w:line="240" w:lineRule="auto"/>
        <w:jc w:val="both"/>
        <w:rPr>
          <w:rFonts w:ascii="Times New Roman" w:hAnsi="Times New Roman"/>
          <w:bCs/>
          <w:sz w:val="28"/>
          <w:szCs w:val="28"/>
        </w:rPr>
      </w:pPr>
    </w:p>
    <w:p w:rsidR="0084009A" w:rsidRDefault="0084009A" w:rsidP="0084009A">
      <w:pPr>
        <w:spacing w:after="0" w:line="240" w:lineRule="auto"/>
        <w:jc w:val="both"/>
        <w:rPr>
          <w:rFonts w:ascii="Times New Roman" w:hAnsi="Times New Roman"/>
          <w:sz w:val="28"/>
          <w:szCs w:val="28"/>
        </w:rPr>
      </w:pPr>
      <w:r w:rsidRPr="0091772D">
        <w:rPr>
          <w:rFonts w:ascii="Times New Roman" w:hAnsi="Times New Roman"/>
          <w:sz w:val="28"/>
          <w:szCs w:val="28"/>
        </w:rPr>
        <w:t>Сведения о повышении квалификации (по должности):</w:t>
      </w:r>
    </w:p>
    <w:p w:rsidR="0084009A" w:rsidRDefault="0084009A" w:rsidP="008400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9A" w:rsidRDefault="0084009A" w:rsidP="0084009A">
      <w:pPr>
        <w:spacing w:after="0" w:line="240" w:lineRule="auto"/>
        <w:jc w:val="center"/>
        <w:rPr>
          <w:rFonts w:ascii="Times New Roman" w:hAnsi="Times New Roman"/>
          <w:sz w:val="28"/>
          <w:szCs w:val="28"/>
        </w:rPr>
      </w:pPr>
      <w:r w:rsidRPr="0091772D">
        <w:rPr>
          <w:rFonts w:ascii="Times New Roman" w:hAnsi="Times New Roman"/>
          <w:sz w:val="20"/>
          <w:szCs w:val="20"/>
        </w:rPr>
        <w:t>(</w:t>
      </w:r>
      <w:r>
        <w:rPr>
          <w:rFonts w:ascii="Times New Roman" w:hAnsi="Times New Roman"/>
          <w:sz w:val="20"/>
          <w:szCs w:val="20"/>
        </w:rPr>
        <w:t>название, место прохождения, дата окончания курсов, количество часов</w:t>
      </w:r>
      <w:r w:rsidRPr="0091772D">
        <w:rPr>
          <w:rFonts w:ascii="Times New Roman" w:hAnsi="Times New Roman"/>
          <w:sz w:val="20"/>
          <w:szCs w:val="20"/>
        </w:rPr>
        <w:t>)</w:t>
      </w:r>
    </w:p>
    <w:p w:rsidR="0084009A" w:rsidRPr="0091772D" w:rsidRDefault="0084009A" w:rsidP="0084009A">
      <w:pPr>
        <w:spacing w:after="0" w:line="240" w:lineRule="auto"/>
        <w:jc w:val="both"/>
        <w:rPr>
          <w:rFonts w:ascii="Times New Roman" w:hAnsi="Times New Roman"/>
          <w:bCs/>
          <w:sz w:val="28"/>
          <w:szCs w:val="28"/>
        </w:rPr>
      </w:pPr>
    </w:p>
    <w:p w:rsidR="0084009A" w:rsidRDefault="0084009A" w:rsidP="0084009A">
      <w:pPr>
        <w:spacing w:after="120" w:line="240" w:lineRule="auto"/>
        <w:jc w:val="both"/>
        <w:rPr>
          <w:rFonts w:ascii="Times New Roman" w:hAnsi="Times New Roman"/>
          <w:bCs/>
          <w:sz w:val="28"/>
          <w:szCs w:val="28"/>
        </w:rPr>
      </w:pPr>
      <w:r w:rsidRPr="0091772D">
        <w:rPr>
          <w:rFonts w:ascii="Times New Roman" w:hAnsi="Times New Roman"/>
          <w:bCs/>
          <w:sz w:val="28"/>
          <w:szCs w:val="28"/>
        </w:rPr>
        <w:t>Результат пре</w:t>
      </w:r>
      <w:r>
        <w:rPr>
          <w:rFonts w:ascii="Times New Roman" w:hAnsi="Times New Roman"/>
          <w:bCs/>
          <w:sz w:val="28"/>
          <w:szCs w:val="28"/>
        </w:rPr>
        <w:t>дыдущей аттестации</w:t>
      </w:r>
    </w:p>
    <w:p w:rsidR="0084009A" w:rsidRDefault="0084009A" w:rsidP="0084009A">
      <w:pPr>
        <w:spacing w:after="0" w:line="240" w:lineRule="auto"/>
        <w:jc w:val="both"/>
        <w:rPr>
          <w:rFonts w:ascii="Times New Roman" w:hAnsi="Times New Roman"/>
          <w:bCs/>
          <w:sz w:val="28"/>
          <w:szCs w:val="28"/>
        </w:rPr>
      </w:pPr>
      <w:r>
        <w:rPr>
          <w:rFonts w:ascii="Times New Roman" w:hAnsi="Times New Roman"/>
          <w:bCs/>
          <w:sz w:val="28"/>
          <w:szCs w:val="28"/>
        </w:rPr>
        <w:t>__________________________________________________________________</w:t>
      </w:r>
    </w:p>
    <w:p w:rsidR="0084009A" w:rsidRDefault="0084009A" w:rsidP="0084009A">
      <w:pPr>
        <w:spacing w:after="0" w:line="240" w:lineRule="auto"/>
        <w:jc w:val="center"/>
        <w:rPr>
          <w:rFonts w:ascii="Times New Roman" w:hAnsi="Times New Roman"/>
          <w:sz w:val="20"/>
          <w:szCs w:val="20"/>
        </w:rPr>
      </w:pPr>
      <w:r w:rsidRPr="0091772D">
        <w:rPr>
          <w:rFonts w:ascii="Times New Roman" w:hAnsi="Times New Roman"/>
          <w:sz w:val="20"/>
          <w:szCs w:val="20"/>
        </w:rPr>
        <w:t>(</w:t>
      </w:r>
      <w:r>
        <w:rPr>
          <w:rFonts w:ascii="Times New Roman" w:hAnsi="Times New Roman"/>
          <w:sz w:val="20"/>
          <w:szCs w:val="20"/>
        </w:rPr>
        <w:t>дата предыдущей аттестации, решение аттестационной комиссии</w:t>
      </w:r>
      <w:r w:rsidRPr="0091772D">
        <w:rPr>
          <w:rFonts w:ascii="Times New Roman" w:hAnsi="Times New Roman"/>
          <w:sz w:val="20"/>
          <w:szCs w:val="20"/>
        </w:rPr>
        <w:t>)</w:t>
      </w:r>
    </w:p>
    <w:p w:rsidR="0084009A" w:rsidRPr="0091772D" w:rsidRDefault="0084009A" w:rsidP="0084009A">
      <w:pPr>
        <w:spacing w:after="0" w:line="240" w:lineRule="auto"/>
        <w:jc w:val="center"/>
        <w:rPr>
          <w:rFonts w:ascii="Times New Roman" w:hAnsi="Times New Roman"/>
          <w:bCs/>
          <w:sz w:val="28"/>
          <w:szCs w:val="28"/>
        </w:rPr>
      </w:pPr>
    </w:p>
    <w:p w:rsidR="0084009A" w:rsidRDefault="0084009A" w:rsidP="0084009A">
      <w:pPr>
        <w:spacing w:after="0" w:line="240" w:lineRule="auto"/>
        <w:jc w:val="both"/>
        <w:rPr>
          <w:rFonts w:ascii="Times New Roman" w:hAnsi="Times New Roman"/>
          <w:sz w:val="28"/>
          <w:szCs w:val="28"/>
        </w:rPr>
      </w:pPr>
      <w:r w:rsidRPr="0091772D">
        <w:rPr>
          <w:rFonts w:ascii="Times New Roman" w:hAnsi="Times New Roman"/>
          <w:bCs/>
          <w:sz w:val="28"/>
          <w:szCs w:val="28"/>
        </w:rPr>
        <w:t>Основные достижения в профессиональной деятельности:</w:t>
      </w:r>
      <w:r>
        <w:rPr>
          <w:rFonts w:ascii="Times New Roman" w:hAnsi="Times New Roman"/>
          <w:bCs/>
          <w:sz w:val="28"/>
          <w:szCs w:val="28"/>
        </w:rPr>
        <w:t xml:space="preserve"> </w:t>
      </w:r>
    </w:p>
    <w:p w:rsidR="0084009A" w:rsidRDefault="0084009A" w:rsidP="008400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4009A" w:rsidRDefault="0084009A" w:rsidP="0084009A">
      <w:pPr>
        <w:spacing w:after="0" w:line="240" w:lineRule="auto"/>
        <w:jc w:val="center"/>
        <w:rPr>
          <w:rFonts w:ascii="Times New Roman" w:hAnsi="Times New Roman"/>
          <w:sz w:val="28"/>
          <w:szCs w:val="28"/>
        </w:rPr>
      </w:pPr>
      <w:r w:rsidRPr="0091772D">
        <w:rPr>
          <w:rFonts w:ascii="Times New Roman" w:hAnsi="Times New Roman"/>
          <w:sz w:val="20"/>
          <w:szCs w:val="20"/>
        </w:rPr>
        <w:t>(</w:t>
      </w:r>
      <w:r>
        <w:rPr>
          <w:rFonts w:ascii="Times New Roman" w:hAnsi="Times New Roman"/>
          <w:sz w:val="20"/>
          <w:szCs w:val="20"/>
        </w:rPr>
        <w:t>наличие званий, ученой степени, ученого звания и т.д.</w:t>
      </w:r>
      <w:r w:rsidRPr="0091772D">
        <w:rPr>
          <w:rFonts w:ascii="Times New Roman" w:hAnsi="Times New Roman"/>
          <w:sz w:val="20"/>
          <w:szCs w:val="20"/>
        </w:rPr>
        <w:t>)</w:t>
      </w:r>
    </w:p>
    <w:p w:rsidR="0084009A" w:rsidRDefault="0084009A" w:rsidP="0084009A">
      <w:pPr>
        <w:spacing w:after="0" w:line="240" w:lineRule="auto"/>
        <w:jc w:val="both"/>
        <w:rPr>
          <w:rFonts w:ascii="Times New Roman" w:hAnsi="Times New Roman"/>
          <w:bCs/>
          <w:sz w:val="28"/>
          <w:szCs w:val="28"/>
        </w:rPr>
      </w:pPr>
      <w:r>
        <w:rPr>
          <w:rFonts w:ascii="Times New Roman" w:hAnsi="Times New Roman"/>
          <w:sz w:val="28"/>
          <w:szCs w:val="28"/>
        </w:rPr>
        <w:t>__________________________________________________________________</w:t>
      </w:r>
    </w:p>
    <w:p w:rsidR="0084009A" w:rsidRDefault="0084009A" w:rsidP="0084009A">
      <w:pPr>
        <w:spacing w:after="0" w:line="240" w:lineRule="auto"/>
        <w:jc w:val="center"/>
        <w:rPr>
          <w:rFonts w:ascii="Times New Roman" w:hAnsi="Times New Roman"/>
          <w:sz w:val="20"/>
          <w:szCs w:val="20"/>
        </w:rPr>
      </w:pPr>
      <w:r w:rsidRPr="0091772D">
        <w:rPr>
          <w:rFonts w:ascii="Times New Roman" w:hAnsi="Times New Roman"/>
          <w:sz w:val="20"/>
          <w:szCs w:val="20"/>
        </w:rPr>
        <w:t>(</w:t>
      </w:r>
      <w:r>
        <w:rPr>
          <w:rFonts w:ascii="Times New Roman" w:hAnsi="Times New Roman"/>
          <w:sz w:val="20"/>
          <w:szCs w:val="20"/>
        </w:rPr>
        <w:t>наличие наград</w:t>
      </w:r>
      <w:r w:rsidRPr="0091772D">
        <w:rPr>
          <w:rFonts w:ascii="Times New Roman" w:hAnsi="Times New Roman"/>
          <w:sz w:val="20"/>
          <w:szCs w:val="20"/>
        </w:rPr>
        <w:t>)</w:t>
      </w:r>
    </w:p>
    <w:p w:rsidR="0084009A" w:rsidRDefault="0084009A" w:rsidP="0084009A">
      <w:pPr>
        <w:spacing w:after="0" w:line="240" w:lineRule="auto"/>
        <w:jc w:val="both"/>
        <w:rPr>
          <w:rFonts w:ascii="Times New Roman" w:hAnsi="Times New Roman"/>
          <w:sz w:val="28"/>
          <w:szCs w:val="28"/>
        </w:rPr>
      </w:pPr>
    </w:p>
    <w:p w:rsidR="0084009A" w:rsidRDefault="0084009A" w:rsidP="0084009A">
      <w:pPr>
        <w:spacing w:after="0" w:line="240" w:lineRule="auto"/>
        <w:jc w:val="both"/>
        <w:rPr>
          <w:rFonts w:ascii="Times New Roman" w:hAnsi="Times New Roman"/>
          <w:sz w:val="28"/>
          <w:szCs w:val="28"/>
        </w:rPr>
      </w:pPr>
      <w:r w:rsidRPr="0091772D">
        <w:rPr>
          <w:rFonts w:ascii="Times New Roman" w:hAnsi="Times New Roman"/>
          <w:sz w:val="28"/>
          <w:szCs w:val="28"/>
        </w:rPr>
        <w:lastRenderedPageBreak/>
        <w:t>Основанием для аттестации на соответствие занимаемой должности являются следующие результаты деятельн</w:t>
      </w:r>
      <w:r>
        <w:rPr>
          <w:rFonts w:ascii="Times New Roman" w:hAnsi="Times New Roman"/>
          <w:sz w:val="28"/>
          <w:szCs w:val="28"/>
        </w:rPr>
        <w:t>ости педагогического работника:</w:t>
      </w:r>
    </w:p>
    <w:p w:rsidR="0084009A" w:rsidRDefault="0084009A" w:rsidP="008400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9A" w:rsidRDefault="0084009A" w:rsidP="0084009A">
      <w:pPr>
        <w:spacing w:after="0" w:line="240" w:lineRule="auto"/>
        <w:jc w:val="both"/>
        <w:rPr>
          <w:rFonts w:ascii="Times New Roman" w:hAnsi="Times New Roman"/>
          <w:sz w:val="28"/>
          <w:szCs w:val="28"/>
        </w:rPr>
      </w:pPr>
    </w:p>
    <w:p w:rsidR="0084009A" w:rsidRPr="0091772D" w:rsidRDefault="0084009A" w:rsidP="0084009A">
      <w:pPr>
        <w:spacing w:after="0" w:line="240" w:lineRule="auto"/>
        <w:rPr>
          <w:rFonts w:ascii="Times New Roman" w:hAnsi="Times New Roman"/>
          <w:sz w:val="28"/>
          <w:szCs w:val="28"/>
        </w:rPr>
      </w:pPr>
      <w:r>
        <w:rPr>
          <w:rFonts w:ascii="Times New Roman" w:hAnsi="Times New Roman"/>
          <w:sz w:val="28"/>
          <w:szCs w:val="28"/>
        </w:rPr>
        <w:t xml:space="preserve">Рекомендации </w:t>
      </w:r>
      <w:r w:rsidRPr="0091772D">
        <w:rPr>
          <w:rFonts w:ascii="Times New Roman" w:hAnsi="Times New Roman"/>
          <w:sz w:val="28"/>
          <w:szCs w:val="28"/>
        </w:rPr>
        <w:t>по аттестации педагогического работника:</w:t>
      </w:r>
    </w:p>
    <w:p w:rsidR="0084009A" w:rsidRDefault="0084009A" w:rsidP="0084009A">
      <w:pPr>
        <w:spacing w:after="0" w:line="240" w:lineRule="auto"/>
        <w:jc w:val="both"/>
        <w:rPr>
          <w:rFonts w:ascii="Times New Roman" w:hAnsi="Times New Roman"/>
          <w:sz w:val="28"/>
          <w:szCs w:val="28"/>
          <w:u w:val="single"/>
        </w:rPr>
      </w:pPr>
      <w:r w:rsidRPr="0091772D">
        <w:rPr>
          <w:rFonts w:ascii="Times New Roman" w:hAnsi="Times New Roman"/>
          <w:i/>
          <w:sz w:val="28"/>
          <w:szCs w:val="28"/>
          <w:u w:val="single"/>
        </w:rPr>
        <w:t xml:space="preserve">аттестовать на соответствие занимаемой должности           </w:t>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Pr>
          <w:rFonts w:ascii="Times New Roman" w:hAnsi="Times New Roman"/>
          <w:i/>
          <w:sz w:val="28"/>
          <w:szCs w:val="28"/>
          <w:u w:val="single"/>
        </w:rPr>
        <w:softHyphen/>
      </w:r>
      <w:r w:rsidRPr="0091772D">
        <w:rPr>
          <w:rFonts w:ascii="Times New Roman" w:hAnsi="Times New Roman"/>
          <w:i/>
          <w:color w:val="FFFFFF"/>
          <w:sz w:val="28"/>
          <w:szCs w:val="28"/>
          <w:u w:val="single"/>
        </w:rPr>
        <w:t>.</w:t>
      </w:r>
    </w:p>
    <w:p w:rsidR="0084009A" w:rsidRPr="0091772D" w:rsidRDefault="0084009A" w:rsidP="0084009A">
      <w:pPr>
        <w:spacing w:after="0" w:line="240" w:lineRule="auto"/>
        <w:jc w:val="both"/>
        <w:rPr>
          <w:rFonts w:ascii="Times New Roman" w:hAnsi="Times New Roman"/>
          <w:sz w:val="28"/>
          <w:szCs w:val="28"/>
        </w:rPr>
      </w:pPr>
    </w:p>
    <w:p w:rsidR="0084009A" w:rsidRPr="0091772D" w:rsidRDefault="0084009A" w:rsidP="0084009A">
      <w:pPr>
        <w:spacing w:after="0" w:line="240" w:lineRule="auto"/>
        <w:rPr>
          <w:rFonts w:ascii="Times New Roman" w:hAnsi="Times New Roman"/>
          <w:sz w:val="28"/>
          <w:szCs w:val="28"/>
        </w:rPr>
      </w:pPr>
    </w:p>
    <w:p w:rsidR="0084009A" w:rsidRPr="0091772D" w:rsidRDefault="0084009A" w:rsidP="0084009A">
      <w:pPr>
        <w:spacing w:after="0" w:line="240" w:lineRule="auto"/>
        <w:rPr>
          <w:rFonts w:ascii="Times New Roman" w:hAnsi="Times New Roman"/>
          <w:sz w:val="28"/>
          <w:szCs w:val="28"/>
        </w:rPr>
      </w:pPr>
      <w:r w:rsidRPr="0091772D">
        <w:rPr>
          <w:rFonts w:ascii="Times New Roman" w:hAnsi="Times New Roman"/>
          <w:sz w:val="28"/>
          <w:szCs w:val="28"/>
        </w:rPr>
        <w:t>«______»________________ 20____ г.</w:t>
      </w:r>
    </w:p>
    <w:p w:rsidR="0084009A" w:rsidRPr="0091772D" w:rsidRDefault="0084009A" w:rsidP="0084009A">
      <w:pPr>
        <w:spacing w:after="0" w:line="240" w:lineRule="auto"/>
        <w:rPr>
          <w:rFonts w:ascii="Times New Roman" w:hAnsi="Times New Roman"/>
          <w:sz w:val="28"/>
          <w:szCs w:val="28"/>
        </w:rPr>
      </w:pPr>
    </w:p>
    <w:p w:rsidR="0084009A" w:rsidRPr="0091772D" w:rsidRDefault="0084009A" w:rsidP="0084009A">
      <w:pPr>
        <w:spacing w:after="0" w:line="240" w:lineRule="auto"/>
        <w:rPr>
          <w:rFonts w:ascii="Times New Roman" w:hAnsi="Times New Roman"/>
          <w:sz w:val="28"/>
          <w:szCs w:val="28"/>
        </w:rPr>
      </w:pPr>
    </w:p>
    <w:p w:rsidR="0084009A" w:rsidRPr="0091772D" w:rsidRDefault="0084009A" w:rsidP="0084009A">
      <w:pPr>
        <w:spacing w:after="0" w:line="240" w:lineRule="auto"/>
        <w:rPr>
          <w:rFonts w:ascii="Times New Roman" w:hAnsi="Times New Roman"/>
          <w:sz w:val="28"/>
          <w:szCs w:val="28"/>
        </w:rPr>
      </w:pPr>
      <w:r w:rsidRPr="0091772D">
        <w:rPr>
          <w:rFonts w:ascii="Times New Roman" w:hAnsi="Times New Roman"/>
          <w:sz w:val="28"/>
          <w:szCs w:val="28"/>
        </w:rPr>
        <w:t>Директор</w:t>
      </w:r>
      <w:r w:rsidRPr="0091772D">
        <w:rPr>
          <w:rFonts w:ascii="Times New Roman" w:hAnsi="Times New Roman"/>
          <w:sz w:val="28"/>
          <w:szCs w:val="28"/>
        </w:rPr>
        <w:tab/>
        <w:t xml:space="preserve">        _______________</w:t>
      </w:r>
      <w:r w:rsidRPr="0091772D">
        <w:rPr>
          <w:rFonts w:ascii="Times New Roman" w:hAnsi="Times New Roman"/>
          <w:sz w:val="28"/>
          <w:szCs w:val="28"/>
        </w:rPr>
        <w:tab/>
      </w:r>
      <w:r w:rsidRPr="0091772D">
        <w:rPr>
          <w:rFonts w:ascii="Times New Roman" w:hAnsi="Times New Roman"/>
          <w:sz w:val="28"/>
          <w:szCs w:val="28"/>
        </w:rPr>
        <w:tab/>
        <w:t>Чугаев К.А.</w:t>
      </w:r>
    </w:p>
    <w:p w:rsidR="0084009A" w:rsidRPr="0091772D" w:rsidRDefault="0084009A" w:rsidP="0084009A">
      <w:pPr>
        <w:spacing w:after="0" w:line="240" w:lineRule="auto"/>
        <w:rPr>
          <w:rFonts w:ascii="Times New Roman" w:hAnsi="Times New Roman"/>
          <w:sz w:val="28"/>
          <w:szCs w:val="28"/>
        </w:rPr>
      </w:pPr>
    </w:p>
    <w:p w:rsidR="0084009A" w:rsidRPr="0091772D" w:rsidRDefault="0084009A" w:rsidP="0084009A">
      <w:pPr>
        <w:spacing w:after="0" w:line="240" w:lineRule="auto"/>
        <w:outlineLvl w:val="0"/>
        <w:rPr>
          <w:rFonts w:ascii="Times New Roman" w:hAnsi="Times New Roman"/>
          <w:sz w:val="28"/>
          <w:szCs w:val="28"/>
        </w:rPr>
      </w:pPr>
      <w:r w:rsidRPr="0091772D">
        <w:rPr>
          <w:rFonts w:ascii="Times New Roman" w:hAnsi="Times New Roman"/>
          <w:sz w:val="28"/>
          <w:szCs w:val="28"/>
        </w:rPr>
        <w:t xml:space="preserve">МП                                                      </w:t>
      </w:r>
    </w:p>
    <w:p w:rsidR="0084009A" w:rsidRPr="0091772D" w:rsidRDefault="0084009A" w:rsidP="0084009A">
      <w:pPr>
        <w:spacing w:after="0" w:line="240" w:lineRule="auto"/>
        <w:rPr>
          <w:rFonts w:ascii="Times New Roman" w:hAnsi="Times New Roman"/>
          <w:i/>
          <w:sz w:val="28"/>
          <w:szCs w:val="28"/>
          <w:u w:val="single"/>
        </w:rPr>
      </w:pPr>
    </w:p>
    <w:p w:rsidR="0084009A" w:rsidRPr="0091772D" w:rsidRDefault="0084009A" w:rsidP="0084009A">
      <w:pPr>
        <w:spacing w:after="0" w:line="240" w:lineRule="auto"/>
        <w:rPr>
          <w:rFonts w:ascii="Times New Roman" w:hAnsi="Times New Roman"/>
          <w:i/>
          <w:sz w:val="28"/>
          <w:szCs w:val="28"/>
          <w:u w:val="single"/>
        </w:rPr>
      </w:pPr>
    </w:p>
    <w:p w:rsidR="0084009A" w:rsidRDefault="0084009A" w:rsidP="0084009A">
      <w:pPr>
        <w:spacing w:after="0" w:line="240" w:lineRule="auto"/>
        <w:jc w:val="both"/>
        <w:rPr>
          <w:rFonts w:ascii="Times New Roman" w:hAnsi="Times New Roman"/>
          <w:sz w:val="28"/>
          <w:szCs w:val="28"/>
        </w:rPr>
      </w:pPr>
    </w:p>
    <w:p w:rsidR="0084009A" w:rsidRDefault="0084009A" w:rsidP="0084009A">
      <w:pPr>
        <w:spacing w:after="0" w:line="240" w:lineRule="auto"/>
        <w:jc w:val="both"/>
        <w:rPr>
          <w:rFonts w:ascii="Times New Roman" w:hAnsi="Times New Roman"/>
          <w:sz w:val="28"/>
          <w:szCs w:val="28"/>
        </w:rPr>
      </w:pPr>
    </w:p>
    <w:p w:rsidR="0084009A" w:rsidRDefault="0084009A" w:rsidP="0084009A">
      <w:pPr>
        <w:spacing w:after="0" w:line="240" w:lineRule="auto"/>
        <w:jc w:val="both"/>
        <w:rPr>
          <w:rFonts w:ascii="Times New Roman" w:hAnsi="Times New Roman"/>
          <w:sz w:val="28"/>
          <w:szCs w:val="28"/>
        </w:rPr>
      </w:pPr>
    </w:p>
    <w:p w:rsidR="0084009A" w:rsidRDefault="0084009A" w:rsidP="0084009A">
      <w:pPr>
        <w:spacing w:after="0" w:line="240" w:lineRule="auto"/>
        <w:jc w:val="both"/>
        <w:rPr>
          <w:rFonts w:ascii="Times New Roman" w:hAnsi="Times New Roman"/>
          <w:sz w:val="28"/>
          <w:szCs w:val="28"/>
        </w:rPr>
      </w:pPr>
    </w:p>
    <w:p w:rsidR="0084009A" w:rsidRDefault="0084009A" w:rsidP="0084009A">
      <w:pPr>
        <w:spacing w:after="0" w:line="240" w:lineRule="auto"/>
        <w:jc w:val="both"/>
        <w:rPr>
          <w:rFonts w:ascii="Times New Roman" w:hAnsi="Times New Roman"/>
          <w:sz w:val="28"/>
          <w:szCs w:val="28"/>
        </w:rPr>
      </w:pPr>
    </w:p>
    <w:p w:rsidR="0084009A" w:rsidRPr="0091772D" w:rsidRDefault="0084009A" w:rsidP="0084009A">
      <w:pPr>
        <w:spacing w:after="0" w:line="240" w:lineRule="auto"/>
        <w:jc w:val="both"/>
        <w:rPr>
          <w:rFonts w:ascii="Times New Roman" w:hAnsi="Times New Roman"/>
          <w:sz w:val="28"/>
          <w:szCs w:val="28"/>
        </w:rPr>
      </w:pPr>
    </w:p>
    <w:p w:rsidR="0084009A" w:rsidRPr="0091772D" w:rsidRDefault="0084009A" w:rsidP="0084009A">
      <w:pPr>
        <w:spacing w:after="0" w:line="240" w:lineRule="auto"/>
        <w:jc w:val="both"/>
        <w:rPr>
          <w:rFonts w:ascii="Times New Roman" w:hAnsi="Times New Roman"/>
          <w:sz w:val="28"/>
          <w:szCs w:val="28"/>
        </w:rPr>
      </w:pPr>
      <w:r w:rsidRPr="0091772D">
        <w:rPr>
          <w:rFonts w:ascii="Times New Roman" w:hAnsi="Times New Roman"/>
          <w:sz w:val="28"/>
          <w:szCs w:val="28"/>
        </w:rPr>
        <w:t>С представлением ознакомлен(а) _____________________________________</w:t>
      </w:r>
    </w:p>
    <w:p w:rsidR="0084009A" w:rsidRDefault="0084009A" w:rsidP="0084009A">
      <w:pPr>
        <w:spacing w:after="0" w:line="240" w:lineRule="auto"/>
        <w:jc w:val="center"/>
      </w:pPr>
      <w:r w:rsidRPr="0091772D">
        <w:rPr>
          <w:rFonts w:ascii="Times New Roman" w:hAnsi="Times New Roman"/>
          <w:sz w:val="28"/>
          <w:szCs w:val="28"/>
        </w:rPr>
        <w:t xml:space="preserve">                                                     </w:t>
      </w:r>
      <w:r w:rsidRPr="0091772D">
        <w:rPr>
          <w:rFonts w:ascii="Times New Roman" w:hAnsi="Times New Roman"/>
          <w:sz w:val="20"/>
          <w:szCs w:val="20"/>
        </w:rPr>
        <w:t>(подпись аттестуемого, расшифровка подписи, дата)</w:t>
      </w:r>
    </w:p>
    <w:p w:rsidR="0084009A" w:rsidRPr="003B792E" w:rsidRDefault="0084009A" w:rsidP="0084009A"/>
    <w:p w:rsidR="0084009A" w:rsidRDefault="0084009A">
      <w:pPr>
        <w:rPr>
          <w:rFonts w:ascii="Times New Roman" w:hAnsi="Times New Roman" w:cs="Times New Roman"/>
          <w:sz w:val="28"/>
          <w:szCs w:val="28"/>
        </w:rPr>
      </w:pPr>
      <w:r>
        <w:rPr>
          <w:rFonts w:ascii="Times New Roman" w:hAnsi="Times New Roman" w:cs="Times New Roman"/>
          <w:sz w:val="28"/>
          <w:szCs w:val="28"/>
        </w:rPr>
        <w:br w:type="page"/>
      </w:r>
    </w:p>
    <w:p w:rsidR="0084009A" w:rsidRDefault="0084009A" w:rsidP="0084009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2</w:t>
      </w:r>
    </w:p>
    <w:p w:rsidR="0084009A" w:rsidRPr="008D4CE2" w:rsidRDefault="0084009A" w:rsidP="0084009A">
      <w:pPr>
        <w:spacing w:after="0" w:line="240" w:lineRule="auto"/>
        <w:ind w:firstLine="360"/>
        <w:jc w:val="center"/>
        <w:rPr>
          <w:rFonts w:ascii="Times New Roman" w:hAnsi="Times New Roman"/>
          <w:b/>
          <w:sz w:val="28"/>
          <w:szCs w:val="28"/>
        </w:rPr>
      </w:pPr>
      <w:r w:rsidRPr="008D4CE2">
        <w:rPr>
          <w:rFonts w:ascii="Times New Roman" w:hAnsi="Times New Roman"/>
          <w:b/>
          <w:sz w:val="28"/>
          <w:szCs w:val="28"/>
          <w:lang w:bidi="en-US"/>
        </w:rPr>
        <w:t xml:space="preserve">Протокол </w:t>
      </w:r>
    </w:p>
    <w:p w:rsidR="0084009A" w:rsidRPr="008A175C" w:rsidRDefault="0084009A" w:rsidP="0084009A">
      <w:pPr>
        <w:spacing w:after="0" w:line="240" w:lineRule="auto"/>
        <w:ind w:firstLine="360"/>
        <w:jc w:val="center"/>
        <w:rPr>
          <w:rFonts w:ascii="Times New Roman" w:hAnsi="Times New Roman"/>
          <w:b/>
          <w:sz w:val="28"/>
          <w:szCs w:val="28"/>
          <w:lang w:bidi="en-US"/>
        </w:rPr>
      </w:pPr>
      <w:r w:rsidRPr="008A175C">
        <w:rPr>
          <w:rFonts w:ascii="Times New Roman" w:hAnsi="Times New Roman"/>
          <w:b/>
          <w:sz w:val="28"/>
          <w:szCs w:val="28"/>
          <w:lang w:bidi="en-US"/>
        </w:rPr>
        <w:t>заседания аттестационной комиссии</w:t>
      </w:r>
    </w:p>
    <w:p w:rsidR="0084009A" w:rsidRDefault="0084009A" w:rsidP="0084009A">
      <w:pPr>
        <w:spacing w:after="0" w:line="240" w:lineRule="auto"/>
        <w:ind w:firstLine="360"/>
        <w:jc w:val="center"/>
        <w:rPr>
          <w:rFonts w:ascii="Times New Roman" w:hAnsi="Times New Roman"/>
          <w:b/>
          <w:sz w:val="28"/>
          <w:szCs w:val="28"/>
          <w:lang w:bidi="en-US"/>
        </w:rPr>
      </w:pPr>
      <w:r w:rsidRPr="008A175C">
        <w:rPr>
          <w:rFonts w:ascii="Times New Roman" w:hAnsi="Times New Roman"/>
          <w:b/>
          <w:sz w:val="28"/>
          <w:szCs w:val="28"/>
          <w:lang w:bidi="en-US"/>
        </w:rPr>
        <w:t xml:space="preserve">ГАПОУ НСО «Новосибирский колледж легкой промышленности </w:t>
      </w:r>
    </w:p>
    <w:p w:rsidR="0084009A" w:rsidRPr="008A175C" w:rsidRDefault="0084009A" w:rsidP="0084009A">
      <w:pPr>
        <w:spacing w:after="0" w:line="240" w:lineRule="auto"/>
        <w:ind w:firstLine="360"/>
        <w:jc w:val="center"/>
        <w:rPr>
          <w:rFonts w:ascii="Times New Roman" w:hAnsi="Times New Roman"/>
          <w:b/>
          <w:sz w:val="28"/>
          <w:szCs w:val="28"/>
          <w:lang w:bidi="en-US"/>
        </w:rPr>
      </w:pPr>
      <w:r w:rsidRPr="008A175C">
        <w:rPr>
          <w:rFonts w:ascii="Times New Roman" w:hAnsi="Times New Roman"/>
          <w:b/>
          <w:sz w:val="28"/>
          <w:szCs w:val="28"/>
          <w:lang w:bidi="en-US"/>
        </w:rPr>
        <w:t>и сервиса»</w:t>
      </w:r>
    </w:p>
    <w:p w:rsidR="0084009A" w:rsidRPr="008D4CE2" w:rsidRDefault="0084009A" w:rsidP="0084009A">
      <w:pPr>
        <w:spacing w:after="0" w:line="240" w:lineRule="auto"/>
        <w:ind w:firstLine="360"/>
        <w:jc w:val="center"/>
        <w:rPr>
          <w:rFonts w:ascii="Times New Roman" w:hAnsi="Times New Roman"/>
          <w:sz w:val="28"/>
          <w:szCs w:val="28"/>
          <w:lang w:bidi="en-US"/>
        </w:rPr>
      </w:pPr>
    </w:p>
    <w:p w:rsidR="0084009A" w:rsidRPr="008A175C" w:rsidRDefault="0084009A" w:rsidP="0084009A">
      <w:pPr>
        <w:spacing w:after="0" w:line="240" w:lineRule="auto"/>
        <w:ind w:firstLine="360"/>
        <w:rPr>
          <w:rFonts w:ascii="Times New Roman" w:hAnsi="Times New Roman"/>
          <w:sz w:val="28"/>
          <w:szCs w:val="28"/>
          <w:lang w:bidi="en-US"/>
        </w:rPr>
      </w:pPr>
      <w:r w:rsidRPr="008A175C">
        <w:rPr>
          <w:rFonts w:ascii="Times New Roman" w:hAnsi="Times New Roman"/>
          <w:sz w:val="28"/>
          <w:szCs w:val="28"/>
          <w:lang w:bidi="en-US"/>
        </w:rPr>
        <w:t>№</w:t>
      </w:r>
      <w:r w:rsidRPr="008A175C">
        <w:rPr>
          <w:rFonts w:ascii="Times New Roman" w:hAnsi="Times New Roman"/>
          <w:sz w:val="28"/>
          <w:szCs w:val="28"/>
        </w:rPr>
        <w:t xml:space="preserve">_____________                                        </w:t>
      </w:r>
      <w:r>
        <w:rPr>
          <w:rFonts w:ascii="Times New Roman" w:hAnsi="Times New Roman"/>
          <w:sz w:val="28"/>
          <w:szCs w:val="28"/>
        </w:rPr>
        <w:t xml:space="preserve">         </w:t>
      </w:r>
      <w:r w:rsidRPr="008A175C">
        <w:rPr>
          <w:rFonts w:ascii="Times New Roman" w:hAnsi="Times New Roman"/>
          <w:sz w:val="28"/>
          <w:szCs w:val="28"/>
        </w:rPr>
        <w:t>от «</w:t>
      </w:r>
      <w:r>
        <w:rPr>
          <w:rFonts w:ascii="Times New Roman" w:hAnsi="Times New Roman"/>
          <w:sz w:val="28"/>
          <w:szCs w:val="28"/>
        </w:rPr>
        <w:t>___</w:t>
      </w:r>
      <w:r w:rsidRPr="008A175C">
        <w:rPr>
          <w:rFonts w:ascii="Times New Roman" w:hAnsi="Times New Roman"/>
          <w:sz w:val="28"/>
          <w:szCs w:val="28"/>
        </w:rPr>
        <w:t>»</w:t>
      </w:r>
      <w:r>
        <w:rPr>
          <w:rFonts w:ascii="Times New Roman" w:hAnsi="Times New Roman"/>
          <w:sz w:val="28"/>
          <w:szCs w:val="28"/>
        </w:rPr>
        <w:t xml:space="preserve">__________ </w:t>
      </w:r>
      <w:r w:rsidRPr="008A175C">
        <w:rPr>
          <w:rFonts w:ascii="Times New Roman" w:hAnsi="Times New Roman"/>
          <w:sz w:val="28"/>
          <w:szCs w:val="28"/>
        </w:rPr>
        <w:t>20</w:t>
      </w:r>
      <w:r>
        <w:rPr>
          <w:rFonts w:ascii="Times New Roman" w:hAnsi="Times New Roman"/>
          <w:sz w:val="28"/>
          <w:szCs w:val="28"/>
        </w:rPr>
        <w:t>___</w:t>
      </w:r>
      <w:r w:rsidRPr="008A175C">
        <w:rPr>
          <w:rFonts w:ascii="Times New Roman" w:hAnsi="Times New Roman"/>
          <w:sz w:val="28"/>
          <w:szCs w:val="28"/>
        </w:rPr>
        <w:t xml:space="preserve"> г.</w:t>
      </w:r>
    </w:p>
    <w:p w:rsidR="0084009A" w:rsidRPr="008D4CE2" w:rsidRDefault="0084009A" w:rsidP="0084009A">
      <w:pPr>
        <w:spacing w:after="0" w:line="240" w:lineRule="auto"/>
        <w:ind w:firstLine="360"/>
        <w:rPr>
          <w:rFonts w:ascii="Times New Roman" w:hAnsi="Times New Roman"/>
          <w:sz w:val="28"/>
          <w:szCs w:val="28"/>
          <w:lang w:bidi="en-US"/>
        </w:rPr>
      </w:pPr>
    </w:p>
    <w:p w:rsidR="0084009A" w:rsidRDefault="0084009A" w:rsidP="0084009A">
      <w:pPr>
        <w:spacing w:after="0" w:line="240" w:lineRule="auto"/>
        <w:ind w:firstLine="360"/>
        <w:rPr>
          <w:rFonts w:ascii="Times New Roman" w:hAnsi="Times New Roman"/>
          <w:b/>
          <w:sz w:val="28"/>
          <w:szCs w:val="28"/>
          <w:lang w:bidi="en-US"/>
        </w:rPr>
      </w:pPr>
      <w:r w:rsidRPr="00357BD9">
        <w:rPr>
          <w:rFonts w:ascii="Times New Roman" w:hAnsi="Times New Roman"/>
          <w:b/>
          <w:sz w:val="28"/>
          <w:szCs w:val="28"/>
          <w:lang w:bidi="en-US"/>
        </w:rPr>
        <w:t xml:space="preserve">Присутствовали: </w:t>
      </w:r>
    </w:p>
    <w:tbl>
      <w:tblPr>
        <w:tblW w:w="9993" w:type="dxa"/>
        <w:tblLook w:val="01E0" w:firstRow="1" w:lastRow="1" w:firstColumn="1" w:lastColumn="1" w:noHBand="0" w:noVBand="0"/>
      </w:tblPr>
      <w:tblGrid>
        <w:gridCol w:w="5647"/>
        <w:gridCol w:w="4346"/>
      </w:tblGrid>
      <w:tr w:rsidR="0084009A" w:rsidRPr="00352B35" w:rsidTr="00111894">
        <w:tc>
          <w:tcPr>
            <w:tcW w:w="5647"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Председатель аттестационной комиссии</w:t>
            </w:r>
          </w:p>
        </w:tc>
        <w:tc>
          <w:tcPr>
            <w:tcW w:w="4346" w:type="dxa"/>
          </w:tcPr>
          <w:p w:rsidR="0084009A" w:rsidRPr="006F111F" w:rsidRDefault="0084009A" w:rsidP="00111894">
            <w:pPr>
              <w:pStyle w:val="ConsPlusNonformat"/>
              <w:contextualSpacing/>
              <w:rPr>
                <w:rFonts w:ascii="Times New Roman" w:hAnsi="Times New Roman" w:cs="Times New Roman"/>
                <w:sz w:val="28"/>
                <w:szCs w:val="28"/>
              </w:rPr>
            </w:pPr>
            <w:r w:rsidRPr="006F111F">
              <w:rPr>
                <w:rFonts w:ascii="Times New Roman" w:hAnsi="Times New Roman" w:cs="Times New Roman"/>
                <w:sz w:val="28"/>
                <w:szCs w:val="28"/>
              </w:rPr>
              <w:t>___________________________</w:t>
            </w:r>
            <w:r w:rsidRPr="006F111F">
              <w:rPr>
                <w:rFonts w:ascii="Times New Roman" w:hAnsi="Times New Roman" w:cs="Times New Roman"/>
                <w:color w:val="FFFFFF"/>
                <w:sz w:val="28"/>
                <w:szCs w:val="28"/>
              </w:rPr>
              <w:t>.</w:t>
            </w:r>
          </w:p>
        </w:tc>
      </w:tr>
      <w:tr w:rsidR="0084009A" w:rsidRPr="00352B35" w:rsidTr="00111894">
        <w:tc>
          <w:tcPr>
            <w:tcW w:w="5647"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Зам. председателя аттестационной комиссии</w:t>
            </w:r>
          </w:p>
        </w:tc>
        <w:tc>
          <w:tcPr>
            <w:tcW w:w="4346" w:type="dxa"/>
          </w:tcPr>
          <w:p w:rsidR="0084009A" w:rsidRPr="006F111F" w:rsidRDefault="0084009A" w:rsidP="00111894">
            <w:pPr>
              <w:pStyle w:val="ConsPlusNonformat"/>
              <w:contextualSpacing/>
              <w:rPr>
                <w:rFonts w:ascii="Times New Roman" w:hAnsi="Times New Roman" w:cs="Times New Roman"/>
                <w:sz w:val="28"/>
                <w:szCs w:val="28"/>
              </w:rPr>
            </w:pPr>
            <w:r w:rsidRPr="006F111F">
              <w:rPr>
                <w:rFonts w:ascii="Times New Roman" w:hAnsi="Times New Roman" w:cs="Times New Roman"/>
                <w:sz w:val="28"/>
                <w:szCs w:val="28"/>
              </w:rPr>
              <w:t>___________________________</w:t>
            </w:r>
            <w:r w:rsidRPr="006F111F">
              <w:rPr>
                <w:rFonts w:ascii="Times New Roman" w:hAnsi="Times New Roman" w:cs="Times New Roman"/>
                <w:color w:val="FFFFFF"/>
                <w:sz w:val="28"/>
                <w:szCs w:val="28"/>
              </w:rPr>
              <w:t>.</w:t>
            </w:r>
          </w:p>
        </w:tc>
      </w:tr>
      <w:tr w:rsidR="0084009A" w:rsidRPr="00352B35" w:rsidTr="00111894">
        <w:tc>
          <w:tcPr>
            <w:tcW w:w="5647"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Секретарь аттестационной комиссии</w:t>
            </w:r>
          </w:p>
        </w:tc>
        <w:tc>
          <w:tcPr>
            <w:tcW w:w="4346" w:type="dxa"/>
          </w:tcPr>
          <w:p w:rsidR="0084009A" w:rsidRPr="006F111F" w:rsidRDefault="0084009A" w:rsidP="00111894">
            <w:pPr>
              <w:pStyle w:val="ConsPlusNonformat"/>
              <w:contextualSpacing/>
              <w:rPr>
                <w:rFonts w:ascii="Times New Roman" w:hAnsi="Times New Roman" w:cs="Times New Roman"/>
                <w:sz w:val="28"/>
                <w:szCs w:val="28"/>
              </w:rPr>
            </w:pPr>
            <w:r w:rsidRPr="006F111F">
              <w:rPr>
                <w:rFonts w:ascii="Times New Roman" w:hAnsi="Times New Roman" w:cs="Times New Roman"/>
                <w:sz w:val="28"/>
                <w:szCs w:val="28"/>
              </w:rPr>
              <w:t>___________________________</w:t>
            </w:r>
          </w:p>
        </w:tc>
      </w:tr>
      <w:tr w:rsidR="0084009A" w:rsidRPr="006F111F" w:rsidTr="00111894">
        <w:tc>
          <w:tcPr>
            <w:tcW w:w="5647" w:type="dxa"/>
          </w:tcPr>
          <w:p w:rsidR="0084009A" w:rsidRPr="006F111F" w:rsidRDefault="0084009A" w:rsidP="00111894">
            <w:pPr>
              <w:pStyle w:val="ConsPlusNonformat"/>
              <w:contextualSpacing/>
              <w:rPr>
                <w:rFonts w:ascii="Times New Roman" w:hAnsi="Times New Roman" w:cs="Times New Roman"/>
                <w:sz w:val="28"/>
                <w:szCs w:val="28"/>
              </w:rPr>
            </w:pPr>
            <w:r w:rsidRPr="006F111F">
              <w:rPr>
                <w:rFonts w:ascii="Times New Roman" w:hAnsi="Times New Roman" w:cs="Times New Roman"/>
                <w:sz w:val="28"/>
                <w:szCs w:val="28"/>
              </w:rPr>
              <w:t>Член аттестационной комиссии (представитель первичной профсоюзной организации)</w:t>
            </w:r>
          </w:p>
        </w:tc>
        <w:tc>
          <w:tcPr>
            <w:tcW w:w="4346" w:type="dxa"/>
          </w:tcPr>
          <w:p w:rsidR="0084009A" w:rsidRPr="006F111F" w:rsidRDefault="0084009A" w:rsidP="00111894">
            <w:pPr>
              <w:pStyle w:val="ConsPlusNonformat"/>
              <w:contextualSpacing/>
              <w:rPr>
                <w:rFonts w:ascii="Times New Roman" w:hAnsi="Times New Roman" w:cs="Times New Roman"/>
                <w:sz w:val="28"/>
                <w:szCs w:val="28"/>
              </w:rPr>
            </w:pPr>
            <w:r>
              <w:rPr>
                <w:rFonts w:ascii="Times New Roman" w:hAnsi="Times New Roman" w:cs="Times New Roman"/>
                <w:sz w:val="28"/>
                <w:szCs w:val="28"/>
              </w:rPr>
              <w:t>___________________________</w:t>
            </w:r>
          </w:p>
        </w:tc>
      </w:tr>
      <w:tr w:rsidR="0084009A" w:rsidRPr="006F111F" w:rsidTr="00111894">
        <w:tc>
          <w:tcPr>
            <w:tcW w:w="5647" w:type="dxa"/>
          </w:tcPr>
          <w:p w:rsidR="0084009A" w:rsidRPr="006F111F" w:rsidRDefault="0084009A" w:rsidP="00111894">
            <w:pPr>
              <w:pStyle w:val="ConsPlusNonformat"/>
              <w:contextualSpacing/>
              <w:rPr>
                <w:rFonts w:ascii="Times New Roman" w:hAnsi="Times New Roman" w:cs="Times New Roman"/>
                <w:sz w:val="28"/>
                <w:szCs w:val="28"/>
              </w:rPr>
            </w:pPr>
            <w:r w:rsidRPr="006F111F">
              <w:rPr>
                <w:rFonts w:ascii="Times New Roman" w:hAnsi="Times New Roman" w:cs="Times New Roman"/>
                <w:sz w:val="28"/>
                <w:szCs w:val="28"/>
              </w:rPr>
              <w:t>Член аттестационной комиссии</w:t>
            </w:r>
          </w:p>
        </w:tc>
        <w:tc>
          <w:tcPr>
            <w:tcW w:w="4346" w:type="dxa"/>
          </w:tcPr>
          <w:p w:rsidR="0084009A" w:rsidRPr="006F111F" w:rsidRDefault="0084009A" w:rsidP="00111894">
            <w:pPr>
              <w:pStyle w:val="ConsPlusNonformat"/>
              <w:contextualSpacing/>
              <w:rPr>
                <w:rFonts w:ascii="Times New Roman" w:hAnsi="Times New Roman" w:cs="Times New Roman"/>
                <w:sz w:val="28"/>
                <w:szCs w:val="28"/>
              </w:rPr>
            </w:pPr>
            <w:r w:rsidRPr="006F111F">
              <w:rPr>
                <w:rFonts w:ascii="Times New Roman" w:hAnsi="Times New Roman" w:cs="Times New Roman"/>
                <w:sz w:val="28"/>
                <w:szCs w:val="28"/>
              </w:rPr>
              <w:t>___________________________</w:t>
            </w:r>
            <w:r w:rsidRPr="006F111F">
              <w:rPr>
                <w:rFonts w:ascii="Times New Roman" w:hAnsi="Times New Roman" w:cs="Times New Roman"/>
                <w:color w:val="FFFFFF"/>
                <w:sz w:val="28"/>
                <w:szCs w:val="28"/>
              </w:rPr>
              <w:t>.</w:t>
            </w:r>
          </w:p>
        </w:tc>
      </w:tr>
    </w:tbl>
    <w:p w:rsidR="0084009A" w:rsidRPr="006F111F" w:rsidRDefault="0084009A" w:rsidP="0084009A">
      <w:pPr>
        <w:spacing w:after="0" w:line="240" w:lineRule="auto"/>
        <w:ind w:firstLine="360"/>
        <w:rPr>
          <w:rFonts w:ascii="Times New Roman" w:hAnsi="Times New Roman"/>
          <w:b/>
          <w:sz w:val="28"/>
          <w:szCs w:val="28"/>
          <w:lang w:bidi="en-US"/>
        </w:rPr>
      </w:pPr>
    </w:p>
    <w:p w:rsidR="0084009A" w:rsidRPr="008D4CE2" w:rsidRDefault="0084009A" w:rsidP="0084009A">
      <w:pPr>
        <w:spacing w:after="0" w:line="240" w:lineRule="auto"/>
        <w:ind w:firstLine="360"/>
        <w:rPr>
          <w:rFonts w:ascii="Times New Roman" w:hAnsi="Times New Roman"/>
          <w:b/>
          <w:sz w:val="28"/>
          <w:szCs w:val="28"/>
          <w:lang w:bidi="en-US"/>
        </w:rPr>
      </w:pPr>
      <w:r w:rsidRPr="008D4CE2">
        <w:rPr>
          <w:rFonts w:ascii="Times New Roman" w:hAnsi="Times New Roman"/>
          <w:b/>
          <w:sz w:val="28"/>
          <w:szCs w:val="28"/>
          <w:lang w:bidi="en-US"/>
        </w:rPr>
        <w:t>Повестка дня</w:t>
      </w:r>
      <w:r>
        <w:rPr>
          <w:rFonts w:ascii="Times New Roman" w:hAnsi="Times New Roman"/>
          <w:b/>
          <w:sz w:val="28"/>
          <w:szCs w:val="28"/>
          <w:lang w:bidi="en-US"/>
        </w:rPr>
        <w:t>:</w:t>
      </w:r>
    </w:p>
    <w:p w:rsidR="0084009A" w:rsidRDefault="0084009A" w:rsidP="0084009A">
      <w:pPr>
        <w:spacing w:after="0" w:line="240" w:lineRule="auto"/>
        <w:rPr>
          <w:rFonts w:ascii="Times New Roman" w:hAnsi="Times New Roman"/>
          <w:sz w:val="28"/>
          <w:szCs w:val="28"/>
        </w:rPr>
      </w:pPr>
      <w:r>
        <w:rPr>
          <w:rFonts w:ascii="Times New Roman" w:hAnsi="Times New Roman"/>
          <w:sz w:val="28"/>
          <w:szCs w:val="28"/>
        </w:rPr>
        <w:t xml:space="preserve">1. </w:t>
      </w:r>
      <w:r w:rsidRPr="008D4CE2">
        <w:rPr>
          <w:rFonts w:ascii="Times New Roman" w:hAnsi="Times New Roman"/>
          <w:sz w:val="28"/>
          <w:szCs w:val="28"/>
        </w:rPr>
        <w:t xml:space="preserve">Представление к аттестации на соответствие занимаемой должности </w:t>
      </w:r>
    </w:p>
    <w:p w:rsidR="0084009A" w:rsidRPr="0026195C" w:rsidRDefault="0084009A" w:rsidP="0084009A">
      <w:pPr>
        <w:spacing w:after="0" w:line="240" w:lineRule="auto"/>
        <w:rPr>
          <w:rFonts w:ascii="Times New Roman" w:hAnsi="Times New Roman"/>
          <w:sz w:val="28"/>
          <w:szCs w:val="28"/>
        </w:rPr>
      </w:pPr>
      <w:r w:rsidRPr="0026195C">
        <w:rPr>
          <w:rFonts w:ascii="Times New Roman" w:hAnsi="Times New Roman"/>
          <w:sz w:val="28"/>
          <w:szCs w:val="28"/>
        </w:rPr>
        <w:t>__________________________________________________</w:t>
      </w:r>
      <w:r>
        <w:rPr>
          <w:rFonts w:ascii="Times New Roman" w:hAnsi="Times New Roman"/>
          <w:sz w:val="28"/>
          <w:szCs w:val="28"/>
        </w:rPr>
        <w:t>________________</w:t>
      </w:r>
    </w:p>
    <w:p w:rsidR="0084009A" w:rsidRDefault="0084009A" w:rsidP="0084009A">
      <w:pPr>
        <w:pStyle w:val="ConsPlusNonformat"/>
        <w:contextualSpacing/>
        <w:jc w:val="center"/>
        <w:rPr>
          <w:rFonts w:ascii="Times New Roman" w:hAnsi="Times New Roman" w:cs="Times New Roman"/>
        </w:rPr>
      </w:pPr>
      <w:r w:rsidRPr="00016FD2">
        <w:rPr>
          <w:rFonts w:ascii="Times New Roman" w:hAnsi="Times New Roman" w:cs="Times New Roman"/>
        </w:rPr>
        <w:t>(</w:t>
      </w:r>
      <w:r>
        <w:rPr>
          <w:rFonts w:ascii="Times New Roman" w:hAnsi="Times New Roman" w:cs="Times New Roman"/>
        </w:rPr>
        <w:t>ФИО</w:t>
      </w:r>
      <w:r w:rsidRPr="00016FD2">
        <w:rPr>
          <w:rFonts w:ascii="Times New Roman" w:hAnsi="Times New Roman" w:cs="Times New Roman"/>
        </w:rPr>
        <w:t>)</w:t>
      </w:r>
    </w:p>
    <w:p w:rsidR="0084009A" w:rsidRDefault="0084009A" w:rsidP="0084009A">
      <w:pPr>
        <w:pStyle w:val="ConsPlusNonformat"/>
        <w:contextualSpacing/>
        <w:rPr>
          <w:rFonts w:ascii="Times New Roman" w:hAnsi="Times New Roman" w:cs="Times New Roman"/>
        </w:rPr>
      </w:pPr>
      <w:r>
        <w:rPr>
          <w:rFonts w:ascii="Times New Roman" w:hAnsi="Times New Roman" w:cs="Times New Roman"/>
        </w:rPr>
        <w:t>_____________________________________________________________________________________________</w:t>
      </w:r>
    </w:p>
    <w:p w:rsidR="0084009A" w:rsidRDefault="0084009A" w:rsidP="0084009A">
      <w:pPr>
        <w:spacing w:after="0" w:line="240" w:lineRule="auto"/>
        <w:jc w:val="center"/>
        <w:rPr>
          <w:rFonts w:ascii="Times New Roman" w:hAnsi="Times New Roman"/>
          <w:sz w:val="20"/>
          <w:szCs w:val="20"/>
        </w:rPr>
      </w:pPr>
      <w:r w:rsidRPr="00F61226">
        <w:rPr>
          <w:rFonts w:ascii="Times New Roman" w:hAnsi="Times New Roman"/>
          <w:color w:val="FFFFFF"/>
          <w:sz w:val="20"/>
          <w:szCs w:val="20"/>
          <w:u w:val="single"/>
        </w:rPr>
        <w:t>.</w:t>
      </w:r>
      <w:r w:rsidRPr="00F61226">
        <w:rPr>
          <w:rFonts w:ascii="Times New Roman" w:hAnsi="Times New Roman"/>
          <w:sz w:val="20"/>
          <w:szCs w:val="20"/>
        </w:rPr>
        <w:t xml:space="preserve"> (</w:t>
      </w:r>
      <w:r>
        <w:rPr>
          <w:rFonts w:ascii="Times New Roman" w:hAnsi="Times New Roman"/>
          <w:sz w:val="20"/>
          <w:szCs w:val="20"/>
        </w:rPr>
        <w:t>по должности</w:t>
      </w:r>
      <w:r w:rsidRPr="00F61226">
        <w:rPr>
          <w:rFonts w:ascii="Times New Roman" w:hAnsi="Times New Roman"/>
          <w:sz w:val="20"/>
          <w:szCs w:val="20"/>
        </w:rPr>
        <w:t>)</w:t>
      </w:r>
    </w:p>
    <w:p w:rsidR="0084009A" w:rsidRPr="00F61226" w:rsidRDefault="0084009A" w:rsidP="0084009A">
      <w:pPr>
        <w:spacing w:after="0" w:line="240" w:lineRule="auto"/>
        <w:jc w:val="center"/>
        <w:rPr>
          <w:rFonts w:ascii="Times New Roman" w:hAnsi="Times New Roman"/>
          <w:sz w:val="20"/>
          <w:szCs w:val="20"/>
        </w:rPr>
      </w:pPr>
    </w:p>
    <w:p w:rsidR="0084009A" w:rsidRDefault="0084009A" w:rsidP="0084009A">
      <w:pPr>
        <w:spacing w:after="0" w:line="240" w:lineRule="auto"/>
        <w:ind w:firstLine="426"/>
        <w:rPr>
          <w:rFonts w:ascii="Times New Roman" w:hAnsi="Times New Roman"/>
          <w:b/>
          <w:sz w:val="28"/>
          <w:szCs w:val="28"/>
        </w:rPr>
      </w:pPr>
      <w:r w:rsidRPr="00F61226">
        <w:rPr>
          <w:rFonts w:ascii="Times New Roman" w:hAnsi="Times New Roman"/>
          <w:b/>
          <w:sz w:val="28"/>
          <w:szCs w:val="28"/>
        </w:rPr>
        <w:t>Заслушали:</w:t>
      </w:r>
    </w:p>
    <w:p w:rsidR="0084009A" w:rsidRPr="00F61226" w:rsidRDefault="0084009A" w:rsidP="0084009A">
      <w:pPr>
        <w:spacing w:after="0" w:line="240" w:lineRule="auto"/>
        <w:ind w:firstLine="426"/>
        <w:rPr>
          <w:rFonts w:ascii="Times New Roman" w:hAnsi="Times New Roman"/>
          <w:b/>
          <w:sz w:val="28"/>
          <w:szCs w:val="28"/>
        </w:rPr>
      </w:pPr>
    </w:p>
    <w:p w:rsidR="0084009A" w:rsidRDefault="0084009A" w:rsidP="0084009A">
      <w:pPr>
        <w:spacing w:after="0" w:line="240" w:lineRule="auto"/>
        <w:jc w:val="both"/>
        <w:rPr>
          <w:rFonts w:ascii="Times New Roman" w:hAnsi="Times New Roman"/>
          <w:sz w:val="28"/>
          <w:szCs w:val="28"/>
        </w:rPr>
      </w:pPr>
      <w:r w:rsidRPr="008D4CE2">
        <w:rPr>
          <w:rFonts w:ascii="Times New Roman" w:hAnsi="Times New Roman"/>
          <w:sz w:val="28"/>
          <w:szCs w:val="28"/>
        </w:rPr>
        <w:t xml:space="preserve">По первому вопросу выступил председатель аттестационной комиссии </w:t>
      </w:r>
    </w:p>
    <w:p w:rsidR="0084009A" w:rsidRPr="0026195C" w:rsidRDefault="0084009A" w:rsidP="0084009A">
      <w:pPr>
        <w:spacing w:after="0" w:line="240" w:lineRule="auto"/>
        <w:rPr>
          <w:rFonts w:ascii="Times New Roman" w:hAnsi="Times New Roman"/>
          <w:sz w:val="28"/>
          <w:szCs w:val="28"/>
        </w:rPr>
      </w:pPr>
      <w:r w:rsidRPr="0026195C">
        <w:rPr>
          <w:rFonts w:ascii="Times New Roman" w:hAnsi="Times New Roman"/>
          <w:sz w:val="28"/>
          <w:szCs w:val="28"/>
        </w:rPr>
        <w:t>__________________________________________________</w:t>
      </w:r>
      <w:r>
        <w:rPr>
          <w:rFonts w:ascii="Times New Roman" w:hAnsi="Times New Roman"/>
          <w:sz w:val="28"/>
          <w:szCs w:val="28"/>
        </w:rPr>
        <w:t>_______________:</w:t>
      </w:r>
    </w:p>
    <w:p w:rsidR="0084009A" w:rsidRPr="00F61226" w:rsidRDefault="0084009A" w:rsidP="0084009A">
      <w:pPr>
        <w:pStyle w:val="ConsPlusNonformat"/>
        <w:contextualSpacing/>
        <w:jc w:val="center"/>
        <w:rPr>
          <w:rFonts w:ascii="Times New Roman" w:hAnsi="Times New Roman" w:cs="Times New Roman"/>
        </w:rPr>
      </w:pPr>
      <w:r w:rsidRPr="00016FD2">
        <w:rPr>
          <w:rFonts w:ascii="Times New Roman" w:hAnsi="Times New Roman" w:cs="Times New Roman"/>
        </w:rPr>
        <w:t>(</w:t>
      </w:r>
      <w:r>
        <w:rPr>
          <w:rFonts w:ascii="Times New Roman" w:hAnsi="Times New Roman" w:cs="Times New Roman"/>
        </w:rPr>
        <w:t>ФИО</w:t>
      </w:r>
      <w:r w:rsidRPr="00016FD2">
        <w:rPr>
          <w:rFonts w:ascii="Times New Roman" w:hAnsi="Times New Roman" w:cs="Times New Roman"/>
        </w:rPr>
        <w:t>)</w:t>
      </w:r>
    </w:p>
    <w:p w:rsidR="0084009A" w:rsidRDefault="0084009A" w:rsidP="0084009A">
      <w:pPr>
        <w:spacing w:after="0" w:line="240" w:lineRule="auto"/>
        <w:rPr>
          <w:rFonts w:ascii="Times New Roman" w:hAnsi="Times New Roman"/>
          <w:sz w:val="20"/>
          <w:szCs w:val="20"/>
        </w:rPr>
      </w:pPr>
      <w:r w:rsidRPr="008D4CE2">
        <w:rPr>
          <w:rFonts w:ascii="Times New Roman" w:hAnsi="Times New Roman"/>
          <w:sz w:val="28"/>
          <w:szCs w:val="28"/>
        </w:rPr>
        <w:t>«В аттестационную комиссию поступил</w:t>
      </w:r>
      <w:r>
        <w:rPr>
          <w:rFonts w:ascii="Times New Roman" w:hAnsi="Times New Roman"/>
          <w:sz w:val="28"/>
          <w:szCs w:val="28"/>
        </w:rPr>
        <w:t>о представление</w:t>
      </w:r>
      <w:r w:rsidRPr="008D4CE2">
        <w:rPr>
          <w:rFonts w:ascii="Times New Roman" w:hAnsi="Times New Roman"/>
          <w:sz w:val="28"/>
          <w:szCs w:val="28"/>
        </w:rPr>
        <w:t xml:space="preserve"> от директора</w:t>
      </w:r>
      <w:r>
        <w:rPr>
          <w:rFonts w:ascii="Times New Roman" w:hAnsi="Times New Roman"/>
          <w:sz w:val="28"/>
          <w:szCs w:val="28"/>
        </w:rPr>
        <w:t xml:space="preserve"> колледжа </w:t>
      </w:r>
      <w:r w:rsidRPr="009E46CF">
        <w:rPr>
          <w:rFonts w:ascii="Times New Roman" w:hAnsi="Times New Roman"/>
          <w:sz w:val="28"/>
          <w:szCs w:val="28"/>
        </w:rPr>
        <w:t>Чугаева К.А.</w:t>
      </w:r>
      <w:r w:rsidRPr="008D4CE2">
        <w:rPr>
          <w:rFonts w:ascii="Times New Roman" w:hAnsi="Times New Roman"/>
          <w:sz w:val="28"/>
          <w:szCs w:val="28"/>
        </w:rPr>
        <w:t xml:space="preserve"> на аттестацию на соответствие занимаемой должности</w:t>
      </w:r>
      <w:r>
        <w:rPr>
          <w:rFonts w:ascii="Times New Roman" w:hAnsi="Times New Roman"/>
          <w:sz w:val="28"/>
          <w:szCs w:val="28"/>
        </w:rPr>
        <w:t xml:space="preserve"> </w:t>
      </w:r>
      <w:r w:rsidRPr="00F61226">
        <w:rPr>
          <w:rFonts w:ascii="Times New Roman" w:hAnsi="Times New Roman"/>
          <w:sz w:val="28"/>
          <w:szCs w:val="28"/>
        </w:rPr>
        <w:t>__________________________________________________________________</w:t>
      </w:r>
    </w:p>
    <w:p w:rsidR="0084009A" w:rsidRPr="008A175C" w:rsidRDefault="0084009A" w:rsidP="0084009A">
      <w:pPr>
        <w:spacing w:after="0" w:line="240" w:lineRule="auto"/>
        <w:jc w:val="center"/>
        <w:rPr>
          <w:rFonts w:ascii="Times New Roman" w:hAnsi="Times New Roman"/>
          <w:sz w:val="20"/>
          <w:szCs w:val="20"/>
        </w:rPr>
      </w:pPr>
      <w:r w:rsidRPr="008A175C">
        <w:rPr>
          <w:rFonts w:ascii="Times New Roman" w:hAnsi="Times New Roman"/>
          <w:sz w:val="20"/>
          <w:szCs w:val="20"/>
        </w:rPr>
        <w:t>(ФИО</w:t>
      </w:r>
      <w:r>
        <w:rPr>
          <w:rFonts w:ascii="Times New Roman" w:hAnsi="Times New Roman"/>
          <w:sz w:val="20"/>
          <w:szCs w:val="20"/>
        </w:rPr>
        <w:t>, должность</w:t>
      </w:r>
      <w:r w:rsidRPr="008A175C">
        <w:rPr>
          <w:rFonts w:ascii="Times New Roman" w:hAnsi="Times New Roman"/>
          <w:sz w:val="20"/>
          <w:szCs w:val="20"/>
        </w:rPr>
        <w:t>)</w:t>
      </w:r>
    </w:p>
    <w:p w:rsidR="0084009A" w:rsidRPr="009E46CF" w:rsidRDefault="0084009A" w:rsidP="0084009A">
      <w:pPr>
        <w:spacing w:after="0" w:line="240" w:lineRule="auto"/>
        <w:rPr>
          <w:rFonts w:ascii="Times New Roman" w:hAnsi="Times New Roman"/>
          <w:i/>
          <w:sz w:val="28"/>
          <w:szCs w:val="28"/>
        </w:rPr>
      </w:pPr>
      <w:r w:rsidRPr="009E46CF">
        <w:rPr>
          <w:rFonts w:ascii="Times New Roman" w:hAnsi="Times New Roman"/>
          <w:i/>
          <w:sz w:val="28"/>
          <w:szCs w:val="28"/>
        </w:rPr>
        <w:t>(Зачитывается представление)</w:t>
      </w:r>
    </w:p>
    <w:p w:rsidR="0084009A" w:rsidRDefault="0084009A" w:rsidP="0084009A">
      <w:pPr>
        <w:spacing w:after="0" w:line="240" w:lineRule="auto"/>
        <w:rPr>
          <w:rFonts w:ascii="Times New Roman" w:hAnsi="Times New Roman"/>
          <w:sz w:val="28"/>
          <w:szCs w:val="28"/>
        </w:rPr>
      </w:pPr>
      <w:r w:rsidRPr="008D4CE2">
        <w:rPr>
          <w:rFonts w:ascii="Times New Roman" w:hAnsi="Times New Roman"/>
          <w:sz w:val="28"/>
          <w:szCs w:val="28"/>
        </w:rPr>
        <w:t xml:space="preserve">В аттестационную комиссию </w:t>
      </w:r>
      <w:r>
        <w:rPr>
          <w:rFonts w:ascii="Times New Roman" w:hAnsi="Times New Roman"/>
          <w:sz w:val="28"/>
          <w:szCs w:val="28"/>
        </w:rPr>
        <w:t>педагогическим</w:t>
      </w:r>
      <w:r w:rsidRPr="00240451">
        <w:rPr>
          <w:rFonts w:ascii="Times New Roman" w:hAnsi="Times New Roman"/>
          <w:sz w:val="28"/>
          <w:szCs w:val="28"/>
        </w:rPr>
        <w:t xml:space="preserve"> работник</w:t>
      </w:r>
      <w:r>
        <w:rPr>
          <w:rFonts w:ascii="Times New Roman" w:hAnsi="Times New Roman"/>
          <w:sz w:val="28"/>
          <w:szCs w:val="28"/>
        </w:rPr>
        <w:t>ом___________________</w:t>
      </w:r>
    </w:p>
    <w:p w:rsidR="0084009A" w:rsidRDefault="0084009A" w:rsidP="0084009A">
      <w:pPr>
        <w:pStyle w:val="ConsPlusNonformat"/>
        <w:contextualSpacing/>
        <w:jc w:val="center"/>
        <w:rPr>
          <w:rFonts w:ascii="Times New Roman" w:hAnsi="Times New Roman" w:cs="Times New Roman"/>
        </w:rPr>
      </w:pPr>
      <w:r>
        <w:rPr>
          <w:rFonts w:ascii="Times New Roman" w:hAnsi="Times New Roman"/>
          <w:sz w:val="28"/>
          <w:szCs w:val="28"/>
        </w:rPr>
        <w:tab/>
      </w:r>
      <w:r>
        <w:rPr>
          <w:rFonts w:ascii="Times New Roman" w:hAnsi="Times New Roman" w:cs="Times New Roman"/>
        </w:rPr>
        <w:t xml:space="preserve">                                                                                                                               </w:t>
      </w:r>
      <w:r w:rsidRPr="00016FD2">
        <w:rPr>
          <w:rFonts w:ascii="Times New Roman" w:hAnsi="Times New Roman" w:cs="Times New Roman"/>
        </w:rPr>
        <w:t>(</w:t>
      </w:r>
      <w:r>
        <w:rPr>
          <w:rFonts w:ascii="Times New Roman" w:hAnsi="Times New Roman" w:cs="Times New Roman"/>
        </w:rPr>
        <w:t>ФИО</w:t>
      </w:r>
      <w:r w:rsidRPr="00016FD2">
        <w:rPr>
          <w:rFonts w:ascii="Times New Roman" w:hAnsi="Times New Roman" w:cs="Times New Roman"/>
        </w:rPr>
        <w:t>)</w:t>
      </w:r>
    </w:p>
    <w:p w:rsidR="0084009A" w:rsidRDefault="0084009A" w:rsidP="0084009A">
      <w:pPr>
        <w:spacing w:after="0" w:line="240" w:lineRule="auto"/>
        <w:jc w:val="both"/>
        <w:rPr>
          <w:rFonts w:ascii="Times New Roman" w:hAnsi="Times New Roman"/>
          <w:sz w:val="28"/>
          <w:szCs w:val="28"/>
        </w:rPr>
      </w:pPr>
      <w:r w:rsidRPr="00240451">
        <w:rPr>
          <w:rFonts w:ascii="Times New Roman" w:hAnsi="Times New Roman"/>
          <w:sz w:val="28"/>
          <w:szCs w:val="28"/>
        </w:rPr>
        <w:t>представ</w:t>
      </w:r>
      <w:r>
        <w:rPr>
          <w:rFonts w:ascii="Times New Roman" w:hAnsi="Times New Roman"/>
          <w:sz w:val="28"/>
          <w:szCs w:val="28"/>
        </w:rPr>
        <w:t>лены</w:t>
      </w:r>
      <w:r w:rsidRPr="00240451">
        <w:rPr>
          <w:rFonts w:ascii="Times New Roman" w:hAnsi="Times New Roman"/>
          <w:sz w:val="28"/>
          <w:szCs w:val="28"/>
        </w:rPr>
        <w:t xml:space="preserve"> дополнительные сведения, характеризующие </w:t>
      </w:r>
      <w:r>
        <w:rPr>
          <w:rFonts w:ascii="Times New Roman" w:hAnsi="Times New Roman"/>
          <w:sz w:val="28"/>
          <w:szCs w:val="28"/>
        </w:rPr>
        <w:t xml:space="preserve">его </w:t>
      </w:r>
      <w:r w:rsidRPr="00240451">
        <w:rPr>
          <w:rFonts w:ascii="Times New Roman" w:hAnsi="Times New Roman"/>
          <w:sz w:val="28"/>
          <w:szCs w:val="28"/>
        </w:rPr>
        <w:t>профессиональную деятельность</w:t>
      </w:r>
      <w:r>
        <w:rPr>
          <w:rFonts w:ascii="Times New Roman" w:hAnsi="Times New Roman"/>
          <w:sz w:val="28"/>
          <w:szCs w:val="28"/>
        </w:rPr>
        <w:t>:</w:t>
      </w:r>
    </w:p>
    <w:p w:rsidR="0084009A" w:rsidRPr="00F61226" w:rsidRDefault="0084009A" w:rsidP="0084009A">
      <w:pPr>
        <w:spacing w:after="0" w:line="240" w:lineRule="auto"/>
        <w:rPr>
          <w:rFonts w:ascii="Times New Roman" w:hAnsi="Times New Roman"/>
          <w:sz w:val="28"/>
          <w:szCs w:val="28"/>
        </w:rPr>
      </w:pPr>
      <w:r w:rsidRPr="00F61226">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9A" w:rsidRPr="00F61226" w:rsidRDefault="0084009A" w:rsidP="0084009A">
      <w:pPr>
        <w:spacing w:after="0" w:line="240" w:lineRule="auto"/>
        <w:rPr>
          <w:rFonts w:ascii="Times New Roman" w:hAnsi="Times New Roman"/>
          <w:sz w:val="28"/>
          <w:szCs w:val="28"/>
        </w:rPr>
      </w:pPr>
    </w:p>
    <w:p w:rsidR="0084009A" w:rsidRPr="00B005B9" w:rsidRDefault="0084009A" w:rsidP="0084009A">
      <w:pPr>
        <w:spacing w:after="0" w:line="240" w:lineRule="auto"/>
        <w:rPr>
          <w:rFonts w:ascii="Times New Roman" w:hAnsi="Times New Roman"/>
          <w:sz w:val="28"/>
          <w:szCs w:val="28"/>
        </w:rPr>
      </w:pPr>
      <w:r w:rsidRPr="00B005B9">
        <w:rPr>
          <w:rFonts w:ascii="Times New Roman" w:hAnsi="Times New Roman"/>
          <w:sz w:val="28"/>
          <w:szCs w:val="28"/>
        </w:rPr>
        <w:t>Вопросы членов аттестационной комиссии к аттестуемому и краткие ответы:</w:t>
      </w:r>
    </w:p>
    <w:p w:rsidR="0084009A" w:rsidRDefault="0084009A" w:rsidP="0084009A">
      <w:pPr>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009A" w:rsidRDefault="0084009A" w:rsidP="0084009A">
      <w:pPr>
        <w:spacing w:after="0" w:line="240" w:lineRule="auto"/>
        <w:jc w:val="both"/>
        <w:rPr>
          <w:rFonts w:ascii="Times New Roman" w:hAnsi="Times New Roman"/>
          <w:sz w:val="28"/>
          <w:szCs w:val="28"/>
        </w:rPr>
      </w:pPr>
    </w:p>
    <w:p w:rsidR="0084009A" w:rsidRPr="00A32295" w:rsidRDefault="0084009A" w:rsidP="0084009A">
      <w:pPr>
        <w:spacing w:after="0" w:line="240" w:lineRule="auto"/>
        <w:jc w:val="both"/>
        <w:rPr>
          <w:rFonts w:ascii="Times New Roman" w:hAnsi="Times New Roman"/>
          <w:sz w:val="28"/>
          <w:szCs w:val="28"/>
        </w:rPr>
      </w:pPr>
      <w:r w:rsidRPr="00A32295">
        <w:rPr>
          <w:rFonts w:ascii="Times New Roman" w:hAnsi="Times New Roman"/>
          <w:sz w:val="28"/>
          <w:szCs w:val="28"/>
        </w:rPr>
        <w:t xml:space="preserve">Председатель: </w:t>
      </w:r>
    </w:p>
    <w:p w:rsidR="0084009A" w:rsidRDefault="0084009A" w:rsidP="0084009A">
      <w:pPr>
        <w:tabs>
          <w:tab w:val="left" w:pos="9638"/>
        </w:tabs>
        <w:spacing w:after="0" w:line="240" w:lineRule="auto"/>
        <w:jc w:val="both"/>
        <w:rPr>
          <w:rFonts w:ascii="Times New Roman" w:hAnsi="Times New Roman"/>
          <w:sz w:val="28"/>
          <w:szCs w:val="28"/>
          <w:u w:val="single"/>
        </w:rPr>
      </w:pPr>
      <w:r>
        <w:rPr>
          <w:rFonts w:ascii="Times New Roman" w:hAnsi="Times New Roman"/>
          <w:sz w:val="28"/>
          <w:szCs w:val="28"/>
        </w:rPr>
        <w:t>«</w:t>
      </w:r>
      <w:r w:rsidRPr="008D4CE2">
        <w:rPr>
          <w:rFonts w:ascii="Times New Roman" w:hAnsi="Times New Roman"/>
          <w:sz w:val="28"/>
          <w:szCs w:val="28"/>
        </w:rPr>
        <w:t>Есть предложение аттестовать</w:t>
      </w:r>
      <w:r>
        <w:rPr>
          <w:rFonts w:ascii="Times New Roman" w:hAnsi="Times New Roman"/>
          <w:sz w:val="28"/>
          <w:szCs w:val="28"/>
        </w:rPr>
        <w:t xml:space="preserve"> </w:t>
      </w:r>
    </w:p>
    <w:p w:rsidR="0084009A" w:rsidRPr="005C1A79" w:rsidRDefault="0084009A" w:rsidP="0084009A">
      <w:pPr>
        <w:spacing w:after="0" w:line="240" w:lineRule="auto"/>
        <w:rPr>
          <w:rFonts w:ascii="Times New Roman" w:hAnsi="Times New Roman"/>
          <w:sz w:val="28"/>
          <w:szCs w:val="28"/>
        </w:rPr>
      </w:pPr>
      <w:r w:rsidRPr="005C1A79">
        <w:rPr>
          <w:rFonts w:ascii="Times New Roman" w:hAnsi="Times New Roman"/>
          <w:sz w:val="28"/>
          <w:szCs w:val="28"/>
        </w:rPr>
        <w:t>__________________________________________________________________</w:t>
      </w:r>
    </w:p>
    <w:p w:rsidR="0084009A" w:rsidRPr="005C1A79" w:rsidRDefault="0084009A" w:rsidP="0084009A">
      <w:pPr>
        <w:spacing w:after="0" w:line="240" w:lineRule="auto"/>
        <w:jc w:val="center"/>
        <w:rPr>
          <w:rFonts w:ascii="Times New Roman" w:hAnsi="Times New Roman"/>
          <w:sz w:val="20"/>
          <w:szCs w:val="20"/>
        </w:rPr>
      </w:pPr>
      <w:r w:rsidRPr="005C1A79">
        <w:rPr>
          <w:rFonts w:ascii="Times New Roman" w:hAnsi="Times New Roman"/>
          <w:sz w:val="20"/>
          <w:szCs w:val="20"/>
        </w:rPr>
        <w:t>(ФИО)</w:t>
      </w:r>
    </w:p>
    <w:p w:rsidR="0084009A" w:rsidRDefault="0084009A" w:rsidP="0084009A">
      <w:pPr>
        <w:tabs>
          <w:tab w:val="left" w:pos="9638"/>
        </w:tabs>
        <w:spacing w:after="0" w:line="240" w:lineRule="auto"/>
        <w:jc w:val="both"/>
        <w:rPr>
          <w:rFonts w:ascii="Times New Roman" w:hAnsi="Times New Roman"/>
          <w:sz w:val="28"/>
          <w:szCs w:val="28"/>
        </w:rPr>
      </w:pPr>
      <w:r>
        <w:rPr>
          <w:rFonts w:ascii="Times New Roman" w:hAnsi="Times New Roman"/>
          <w:sz w:val="28"/>
          <w:szCs w:val="28"/>
        </w:rPr>
        <w:t>на соответствие занимаемой должности. Прошу всех членов комиссии проголосовать»</w:t>
      </w:r>
    </w:p>
    <w:p w:rsidR="0084009A" w:rsidRPr="00C41359" w:rsidRDefault="0084009A" w:rsidP="0084009A">
      <w:pPr>
        <w:pStyle w:val="ConsPlusNonformat"/>
        <w:contextualSpacing/>
        <w:rPr>
          <w:rFonts w:ascii="Times New Roman" w:hAnsi="Times New Roman" w:cs="Times New Roman"/>
          <w:sz w:val="28"/>
          <w:szCs w:val="28"/>
        </w:rPr>
      </w:pPr>
      <w:r w:rsidRPr="00C41359">
        <w:rPr>
          <w:rFonts w:ascii="Times New Roman" w:hAnsi="Times New Roman" w:cs="Times New Roman"/>
          <w:sz w:val="28"/>
          <w:szCs w:val="28"/>
        </w:rPr>
        <w:t>Количество голосов за</w:t>
      </w:r>
      <w:r>
        <w:rPr>
          <w:rFonts w:ascii="Times New Roman" w:hAnsi="Times New Roman" w:cs="Times New Roman"/>
          <w:sz w:val="28"/>
          <w:szCs w:val="28"/>
        </w:rPr>
        <w:t>___________________, против___________________.</w:t>
      </w:r>
    </w:p>
    <w:p w:rsidR="0084009A" w:rsidRPr="0082260A" w:rsidRDefault="0084009A" w:rsidP="0084009A">
      <w:pPr>
        <w:tabs>
          <w:tab w:val="left" w:pos="9638"/>
        </w:tabs>
        <w:spacing w:after="0" w:line="240" w:lineRule="auto"/>
        <w:ind w:firstLine="360"/>
        <w:jc w:val="both"/>
        <w:rPr>
          <w:rFonts w:ascii="Times New Roman" w:hAnsi="Times New Roman"/>
          <w:sz w:val="16"/>
          <w:szCs w:val="16"/>
        </w:rPr>
      </w:pPr>
    </w:p>
    <w:p w:rsidR="0084009A" w:rsidRPr="00240451" w:rsidRDefault="0084009A" w:rsidP="0084009A">
      <w:pPr>
        <w:tabs>
          <w:tab w:val="left" w:pos="9638"/>
        </w:tabs>
        <w:spacing w:after="0" w:line="240" w:lineRule="auto"/>
        <w:ind w:firstLine="360"/>
        <w:jc w:val="both"/>
        <w:rPr>
          <w:rFonts w:ascii="Times New Roman" w:hAnsi="Times New Roman"/>
          <w:b/>
          <w:sz w:val="28"/>
          <w:szCs w:val="28"/>
        </w:rPr>
      </w:pPr>
      <w:r w:rsidRPr="00240451">
        <w:rPr>
          <w:rFonts w:ascii="Times New Roman" w:hAnsi="Times New Roman"/>
          <w:b/>
          <w:sz w:val="28"/>
          <w:szCs w:val="28"/>
        </w:rPr>
        <w:t>Решение:</w:t>
      </w:r>
    </w:p>
    <w:p w:rsidR="0084009A" w:rsidRPr="005C1A79" w:rsidRDefault="0084009A" w:rsidP="0084009A">
      <w:pPr>
        <w:spacing w:after="0" w:line="240" w:lineRule="auto"/>
        <w:rPr>
          <w:rFonts w:ascii="Times New Roman" w:hAnsi="Times New Roman"/>
          <w:sz w:val="28"/>
          <w:szCs w:val="28"/>
        </w:rPr>
      </w:pPr>
      <w:r w:rsidRPr="005C1A79">
        <w:rPr>
          <w:rFonts w:ascii="Times New Roman" w:hAnsi="Times New Roman"/>
          <w:sz w:val="28"/>
          <w:szCs w:val="28"/>
        </w:rPr>
        <w:t>__________________________________________________________________</w:t>
      </w:r>
    </w:p>
    <w:p w:rsidR="0084009A" w:rsidRPr="005C1A79" w:rsidRDefault="0084009A" w:rsidP="0084009A">
      <w:pPr>
        <w:spacing w:after="0" w:line="240" w:lineRule="auto"/>
        <w:jc w:val="center"/>
        <w:rPr>
          <w:rFonts w:ascii="Times New Roman" w:hAnsi="Times New Roman"/>
          <w:sz w:val="20"/>
          <w:szCs w:val="20"/>
        </w:rPr>
      </w:pPr>
      <w:r w:rsidRPr="005C1A79">
        <w:rPr>
          <w:rFonts w:ascii="Times New Roman" w:hAnsi="Times New Roman"/>
          <w:sz w:val="20"/>
          <w:szCs w:val="20"/>
        </w:rPr>
        <w:t>(ФИО)</w:t>
      </w:r>
    </w:p>
    <w:p w:rsidR="0084009A" w:rsidRPr="00016FD2" w:rsidRDefault="0084009A" w:rsidP="0084009A">
      <w:pPr>
        <w:tabs>
          <w:tab w:val="left" w:pos="9638"/>
        </w:tabs>
        <w:spacing w:after="0" w:line="240" w:lineRule="auto"/>
        <w:rPr>
          <w:rFonts w:ascii="Times New Roman" w:hAnsi="Times New Roman"/>
          <w:i/>
          <w:sz w:val="28"/>
          <w:szCs w:val="28"/>
          <w:u w:val="single"/>
        </w:rPr>
      </w:pPr>
      <w:r w:rsidRPr="005C1A79">
        <w:rPr>
          <w:rFonts w:ascii="Times New Roman" w:hAnsi="Times New Roman"/>
          <w:sz w:val="28"/>
          <w:szCs w:val="28"/>
        </w:rPr>
        <w:t>__________________________________________________________________</w:t>
      </w:r>
    </w:p>
    <w:p w:rsidR="0084009A" w:rsidRDefault="0084009A" w:rsidP="0084009A">
      <w:pPr>
        <w:pStyle w:val="ConsPlusNonformat"/>
        <w:contextualSpacing/>
        <w:jc w:val="center"/>
        <w:rPr>
          <w:rFonts w:ascii="Times New Roman" w:hAnsi="Times New Roman" w:cs="Times New Roman"/>
        </w:rPr>
      </w:pPr>
      <w:r w:rsidRPr="00016FD2">
        <w:rPr>
          <w:rFonts w:ascii="Times New Roman" w:hAnsi="Times New Roman" w:cs="Times New Roman"/>
        </w:rPr>
        <w:t>(соответствует/не соответствует занимаемой должности – указать должность)</w:t>
      </w:r>
    </w:p>
    <w:p w:rsidR="0084009A" w:rsidRDefault="0084009A" w:rsidP="0084009A">
      <w:pPr>
        <w:pStyle w:val="ConsPlusNonformat"/>
        <w:contextualSpacing/>
        <w:jc w:val="center"/>
        <w:rPr>
          <w:rFonts w:ascii="Times New Roman" w:hAnsi="Times New Roman" w:cs="Times New Roman"/>
        </w:rPr>
      </w:pPr>
    </w:p>
    <w:p w:rsidR="0084009A" w:rsidRDefault="0084009A" w:rsidP="0084009A">
      <w:pPr>
        <w:pStyle w:val="ConsPlusNonformat"/>
        <w:contextualSpacing/>
        <w:jc w:val="center"/>
        <w:rPr>
          <w:rFonts w:ascii="Times New Roman" w:hAnsi="Times New Roman" w:cs="Times New Roman"/>
        </w:rPr>
      </w:pPr>
    </w:p>
    <w:p w:rsidR="0084009A" w:rsidRDefault="0084009A" w:rsidP="0084009A">
      <w:pPr>
        <w:pStyle w:val="ConsPlusNonformat"/>
        <w:contextualSpacing/>
        <w:jc w:val="center"/>
        <w:rPr>
          <w:rFonts w:ascii="Times New Roman" w:hAnsi="Times New Roman" w:cs="Times New Roman"/>
        </w:rPr>
      </w:pPr>
    </w:p>
    <w:p w:rsidR="0084009A" w:rsidRPr="00016FD2" w:rsidRDefault="0084009A" w:rsidP="0084009A">
      <w:pPr>
        <w:pStyle w:val="ConsPlusNonformat"/>
        <w:contextualSpacing/>
        <w:jc w:val="center"/>
        <w:rPr>
          <w:rFonts w:ascii="Times New Roman" w:hAnsi="Times New Roman" w:cs="Times New Roman"/>
        </w:rPr>
      </w:pPr>
    </w:p>
    <w:tbl>
      <w:tblPr>
        <w:tblW w:w="9606" w:type="dxa"/>
        <w:tblLook w:val="01E0" w:firstRow="1" w:lastRow="1" w:firstColumn="1" w:lastColumn="1" w:noHBand="0" w:noVBand="0"/>
      </w:tblPr>
      <w:tblGrid>
        <w:gridCol w:w="5631"/>
        <w:gridCol w:w="461"/>
        <w:gridCol w:w="3514"/>
      </w:tblGrid>
      <w:tr w:rsidR="0084009A" w:rsidRPr="00352B35" w:rsidTr="00111894">
        <w:tc>
          <w:tcPr>
            <w:tcW w:w="5764"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Председатель аттестационной комиссии</w:t>
            </w:r>
          </w:p>
        </w:tc>
        <w:tc>
          <w:tcPr>
            <w:tcW w:w="470" w:type="dxa"/>
          </w:tcPr>
          <w:p w:rsidR="0084009A" w:rsidRPr="00352B35" w:rsidRDefault="0084009A" w:rsidP="00111894">
            <w:pPr>
              <w:pStyle w:val="ConsPlusNonformat"/>
              <w:contextualSpacing/>
              <w:rPr>
                <w:rFonts w:ascii="Times New Roman" w:hAnsi="Times New Roman" w:cs="Times New Roman"/>
                <w:sz w:val="28"/>
                <w:szCs w:val="28"/>
              </w:rPr>
            </w:pPr>
          </w:p>
        </w:tc>
        <w:tc>
          <w:tcPr>
            <w:tcW w:w="3372"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___________</w:t>
            </w:r>
            <w:r>
              <w:rPr>
                <w:rFonts w:ascii="Times New Roman" w:hAnsi="Times New Roman" w:cs="Times New Roman"/>
                <w:sz w:val="28"/>
                <w:szCs w:val="28"/>
              </w:rPr>
              <w:t>/____________</w:t>
            </w:r>
          </w:p>
        </w:tc>
      </w:tr>
      <w:tr w:rsidR="0084009A" w:rsidRPr="00352B35" w:rsidTr="00111894">
        <w:tc>
          <w:tcPr>
            <w:tcW w:w="5764"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Зам. председателя аттестационной комиссии</w:t>
            </w:r>
          </w:p>
        </w:tc>
        <w:tc>
          <w:tcPr>
            <w:tcW w:w="470" w:type="dxa"/>
          </w:tcPr>
          <w:p w:rsidR="0084009A" w:rsidRPr="00352B35" w:rsidRDefault="0084009A" w:rsidP="00111894">
            <w:pPr>
              <w:pStyle w:val="ConsPlusNonformat"/>
              <w:contextualSpacing/>
              <w:rPr>
                <w:rFonts w:ascii="Times New Roman" w:hAnsi="Times New Roman" w:cs="Times New Roman"/>
                <w:sz w:val="28"/>
                <w:szCs w:val="28"/>
              </w:rPr>
            </w:pPr>
          </w:p>
        </w:tc>
        <w:tc>
          <w:tcPr>
            <w:tcW w:w="3372"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___________</w:t>
            </w:r>
            <w:r>
              <w:rPr>
                <w:rFonts w:ascii="Times New Roman" w:hAnsi="Times New Roman" w:cs="Times New Roman"/>
                <w:sz w:val="28"/>
                <w:szCs w:val="28"/>
              </w:rPr>
              <w:t>/____________</w:t>
            </w:r>
          </w:p>
        </w:tc>
      </w:tr>
      <w:tr w:rsidR="0084009A" w:rsidRPr="00352B35" w:rsidTr="00111894">
        <w:tc>
          <w:tcPr>
            <w:tcW w:w="5764"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Секретарь аттестационной комиссии</w:t>
            </w:r>
          </w:p>
        </w:tc>
        <w:tc>
          <w:tcPr>
            <w:tcW w:w="470" w:type="dxa"/>
          </w:tcPr>
          <w:p w:rsidR="0084009A" w:rsidRPr="00352B35" w:rsidRDefault="0084009A" w:rsidP="00111894">
            <w:pPr>
              <w:pStyle w:val="ConsPlusNonformat"/>
              <w:contextualSpacing/>
              <w:rPr>
                <w:rFonts w:ascii="Times New Roman" w:hAnsi="Times New Roman" w:cs="Times New Roman"/>
                <w:sz w:val="28"/>
                <w:szCs w:val="28"/>
              </w:rPr>
            </w:pPr>
          </w:p>
        </w:tc>
        <w:tc>
          <w:tcPr>
            <w:tcW w:w="3372"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___________</w:t>
            </w:r>
            <w:r>
              <w:rPr>
                <w:rFonts w:ascii="Times New Roman" w:hAnsi="Times New Roman" w:cs="Times New Roman"/>
                <w:sz w:val="28"/>
                <w:szCs w:val="28"/>
              </w:rPr>
              <w:t>/____________</w:t>
            </w:r>
          </w:p>
        </w:tc>
      </w:tr>
      <w:tr w:rsidR="0084009A" w:rsidRPr="00352B35" w:rsidTr="00111894">
        <w:tc>
          <w:tcPr>
            <w:tcW w:w="5764"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Член аттестационной комиссии (представитель первичной профсоюзной организации)</w:t>
            </w:r>
          </w:p>
        </w:tc>
        <w:tc>
          <w:tcPr>
            <w:tcW w:w="470" w:type="dxa"/>
          </w:tcPr>
          <w:p w:rsidR="0084009A" w:rsidRPr="00352B35" w:rsidRDefault="0084009A" w:rsidP="00111894">
            <w:pPr>
              <w:pStyle w:val="ConsPlusNonformat"/>
              <w:contextualSpacing/>
              <w:rPr>
                <w:rFonts w:ascii="Times New Roman" w:hAnsi="Times New Roman" w:cs="Times New Roman"/>
                <w:sz w:val="28"/>
                <w:szCs w:val="28"/>
              </w:rPr>
            </w:pPr>
          </w:p>
        </w:tc>
        <w:tc>
          <w:tcPr>
            <w:tcW w:w="3372"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___________</w:t>
            </w:r>
            <w:r>
              <w:rPr>
                <w:rFonts w:ascii="Times New Roman" w:hAnsi="Times New Roman" w:cs="Times New Roman"/>
                <w:sz w:val="28"/>
                <w:szCs w:val="28"/>
              </w:rPr>
              <w:t>/____________</w:t>
            </w:r>
          </w:p>
        </w:tc>
      </w:tr>
      <w:tr w:rsidR="0084009A" w:rsidRPr="00352B35" w:rsidTr="00111894">
        <w:tc>
          <w:tcPr>
            <w:tcW w:w="5764"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Член аттестационной комиссии</w:t>
            </w:r>
          </w:p>
        </w:tc>
        <w:tc>
          <w:tcPr>
            <w:tcW w:w="470" w:type="dxa"/>
          </w:tcPr>
          <w:p w:rsidR="0084009A" w:rsidRPr="00352B35" w:rsidRDefault="0084009A" w:rsidP="00111894">
            <w:pPr>
              <w:pStyle w:val="ConsPlusNonformat"/>
              <w:contextualSpacing/>
              <w:rPr>
                <w:rFonts w:ascii="Times New Roman" w:hAnsi="Times New Roman" w:cs="Times New Roman"/>
                <w:sz w:val="28"/>
                <w:szCs w:val="28"/>
              </w:rPr>
            </w:pPr>
          </w:p>
        </w:tc>
        <w:tc>
          <w:tcPr>
            <w:tcW w:w="3372" w:type="dxa"/>
          </w:tcPr>
          <w:p w:rsidR="0084009A" w:rsidRPr="00352B35" w:rsidRDefault="0084009A" w:rsidP="00111894">
            <w:pPr>
              <w:pStyle w:val="ConsPlusNonformat"/>
              <w:contextualSpacing/>
              <w:rPr>
                <w:rFonts w:ascii="Times New Roman" w:hAnsi="Times New Roman" w:cs="Times New Roman"/>
                <w:sz w:val="28"/>
                <w:szCs w:val="28"/>
              </w:rPr>
            </w:pPr>
            <w:r w:rsidRPr="00352B35">
              <w:rPr>
                <w:rFonts w:ascii="Times New Roman" w:hAnsi="Times New Roman" w:cs="Times New Roman"/>
                <w:sz w:val="28"/>
                <w:szCs w:val="28"/>
              </w:rPr>
              <w:t>___________</w:t>
            </w:r>
            <w:r>
              <w:rPr>
                <w:rFonts w:ascii="Times New Roman" w:hAnsi="Times New Roman" w:cs="Times New Roman"/>
                <w:sz w:val="28"/>
                <w:szCs w:val="28"/>
              </w:rPr>
              <w:t>/____________</w:t>
            </w:r>
          </w:p>
        </w:tc>
      </w:tr>
    </w:tbl>
    <w:p w:rsidR="0084009A" w:rsidRPr="005A3A6A" w:rsidRDefault="0084009A" w:rsidP="0084009A">
      <w:pPr>
        <w:tabs>
          <w:tab w:val="left" w:pos="9638"/>
        </w:tabs>
        <w:spacing w:after="0" w:line="240" w:lineRule="auto"/>
        <w:jc w:val="both"/>
        <w:rPr>
          <w:rFonts w:ascii="Times New Roman" w:hAnsi="Times New Roman"/>
          <w:sz w:val="28"/>
          <w:szCs w:val="28"/>
          <w:u w:val="single"/>
        </w:rPr>
      </w:pPr>
    </w:p>
    <w:p w:rsidR="0084009A" w:rsidRDefault="0084009A" w:rsidP="0084009A">
      <w:pPr>
        <w:jc w:val="right"/>
        <w:rPr>
          <w:rFonts w:ascii="Times New Roman" w:hAnsi="Times New Roman" w:cs="Times New Roman"/>
          <w:sz w:val="28"/>
          <w:szCs w:val="28"/>
        </w:rPr>
      </w:pPr>
    </w:p>
    <w:p w:rsidR="0084009A" w:rsidRDefault="0084009A">
      <w:pPr>
        <w:rPr>
          <w:rFonts w:ascii="Times New Roman" w:hAnsi="Times New Roman" w:cs="Times New Roman"/>
          <w:sz w:val="28"/>
          <w:szCs w:val="28"/>
        </w:rPr>
      </w:pPr>
      <w:r>
        <w:rPr>
          <w:rFonts w:ascii="Times New Roman" w:hAnsi="Times New Roman" w:cs="Times New Roman"/>
          <w:sz w:val="28"/>
          <w:szCs w:val="28"/>
        </w:rPr>
        <w:br w:type="page"/>
      </w:r>
    </w:p>
    <w:p w:rsidR="0084009A" w:rsidRDefault="0084009A" w:rsidP="0084009A">
      <w:pPr>
        <w:jc w:val="right"/>
        <w:rPr>
          <w:rFonts w:ascii="Times New Roman" w:hAnsi="Times New Roman" w:cs="Times New Roman"/>
          <w:sz w:val="28"/>
          <w:szCs w:val="28"/>
        </w:rPr>
      </w:pPr>
      <w:r>
        <w:rPr>
          <w:rFonts w:ascii="Times New Roman" w:hAnsi="Times New Roman" w:cs="Times New Roman"/>
          <w:sz w:val="28"/>
          <w:szCs w:val="28"/>
        </w:rPr>
        <w:lastRenderedPageBreak/>
        <w:t>Приложение 3</w:t>
      </w:r>
    </w:p>
    <w:p w:rsidR="0084009A" w:rsidRDefault="0084009A" w:rsidP="0084009A">
      <w:pPr>
        <w:jc w:val="right"/>
        <w:rPr>
          <w:rFonts w:ascii="Times New Roman" w:hAnsi="Times New Roman" w:cs="Times New Roman"/>
          <w:sz w:val="28"/>
          <w:szCs w:val="28"/>
        </w:rPr>
      </w:pPr>
    </w:p>
    <w:p w:rsidR="0084009A" w:rsidRPr="008A175C" w:rsidRDefault="0084009A" w:rsidP="0084009A">
      <w:pPr>
        <w:spacing w:after="0" w:line="240" w:lineRule="auto"/>
        <w:ind w:firstLine="360"/>
        <w:jc w:val="center"/>
        <w:rPr>
          <w:rFonts w:ascii="Times New Roman" w:hAnsi="Times New Roman"/>
          <w:b/>
          <w:sz w:val="28"/>
          <w:szCs w:val="28"/>
          <w:lang w:bidi="en-US"/>
        </w:rPr>
      </w:pPr>
      <w:r>
        <w:rPr>
          <w:rFonts w:ascii="Times New Roman" w:hAnsi="Times New Roman"/>
          <w:b/>
          <w:sz w:val="28"/>
          <w:szCs w:val="28"/>
          <w:lang w:bidi="en-US"/>
        </w:rPr>
        <w:t>Выписка из п</w:t>
      </w:r>
      <w:r w:rsidRPr="008D4CE2">
        <w:rPr>
          <w:rFonts w:ascii="Times New Roman" w:hAnsi="Times New Roman"/>
          <w:b/>
          <w:sz w:val="28"/>
          <w:szCs w:val="28"/>
          <w:lang w:bidi="en-US"/>
        </w:rPr>
        <w:t>ротокол</w:t>
      </w:r>
      <w:r>
        <w:rPr>
          <w:rFonts w:ascii="Times New Roman" w:hAnsi="Times New Roman"/>
          <w:b/>
          <w:sz w:val="28"/>
          <w:szCs w:val="28"/>
          <w:lang w:bidi="en-US"/>
        </w:rPr>
        <w:t xml:space="preserve">а </w:t>
      </w:r>
      <w:r w:rsidRPr="008A175C">
        <w:rPr>
          <w:rFonts w:ascii="Times New Roman" w:hAnsi="Times New Roman"/>
          <w:b/>
          <w:sz w:val="28"/>
          <w:szCs w:val="28"/>
          <w:lang w:bidi="en-US"/>
        </w:rPr>
        <w:t>заседания аттестационной комиссии</w:t>
      </w:r>
    </w:p>
    <w:p w:rsidR="0084009A" w:rsidRDefault="0084009A" w:rsidP="0084009A">
      <w:pPr>
        <w:spacing w:after="0" w:line="240" w:lineRule="auto"/>
        <w:ind w:firstLine="360"/>
        <w:jc w:val="center"/>
        <w:rPr>
          <w:rFonts w:ascii="Times New Roman" w:hAnsi="Times New Roman"/>
          <w:b/>
          <w:sz w:val="28"/>
          <w:szCs w:val="28"/>
          <w:lang w:bidi="en-US"/>
        </w:rPr>
      </w:pPr>
      <w:r w:rsidRPr="008A175C">
        <w:rPr>
          <w:rFonts w:ascii="Times New Roman" w:hAnsi="Times New Roman"/>
          <w:b/>
          <w:sz w:val="28"/>
          <w:szCs w:val="28"/>
          <w:lang w:bidi="en-US"/>
        </w:rPr>
        <w:t xml:space="preserve">ГАПОУ НСО «Новосибирский колледж легкой промышленности </w:t>
      </w:r>
    </w:p>
    <w:p w:rsidR="0084009A" w:rsidRPr="008A175C" w:rsidRDefault="0084009A" w:rsidP="0084009A">
      <w:pPr>
        <w:spacing w:after="0" w:line="240" w:lineRule="auto"/>
        <w:ind w:firstLine="360"/>
        <w:jc w:val="center"/>
        <w:rPr>
          <w:rFonts w:ascii="Times New Roman" w:hAnsi="Times New Roman"/>
          <w:b/>
          <w:sz w:val="28"/>
          <w:szCs w:val="28"/>
          <w:lang w:bidi="en-US"/>
        </w:rPr>
      </w:pPr>
      <w:r w:rsidRPr="008A175C">
        <w:rPr>
          <w:rFonts w:ascii="Times New Roman" w:hAnsi="Times New Roman"/>
          <w:b/>
          <w:sz w:val="28"/>
          <w:szCs w:val="28"/>
          <w:lang w:bidi="en-US"/>
        </w:rPr>
        <w:t>и сервиса»</w:t>
      </w:r>
    </w:p>
    <w:p w:rsidR="0084009A" w:rsidRPr="008D4CE2" w:rsidRDefault="0084009A" w:rsidP="0084009A">
      <w:pPr>
        <w:spacing w:after="0" w:line="240" w:lineRule="auto"/>
        <w:ind w:firstLine="360"/>
        <w:jc w:val="center"/>
        <w:rPr>
          <w:rFonts w:ascii="Times New Roman" w:hAnsi="Times New Roman"/>
          <w:sz w:val="28"/>
          <w:szCs w:val="28"/>
          <w:lang w:bidi="en-US"/>
        </w:rPr>
      </w:pPr>
    </w:p>
    <w:p w:rsidR="0084009A" w:rsidRPr="008A175C" w:rsidRDefault="0084009A" w:rsidP="0084009A">
      <w:pPr>
        <w:spacing w:after="0" w:line="240" w:lineRule="auto"/>
        <w:rPr>
          <w:rFonts w:ascii="Times New Roman" w:hAnsi="Times New Roman"/>
          <w:sz w:val="28"/>
          <w:szCs w:val="28"/>
          <w:lang w:bidi="en-US"/>
        </w:rPr>
      </w:pPr>
      <w:r w:rsidRPr="008A175C">
        <w:rPr>
          <w:rFonts w:ascii="Times New Roman" w:hAnsi="Times New Roman"/>
          <w:sz w:val="28"/>
          <w:szCs w:val="28"/>
          <w:lang w:bidi="en-US"/>
        </w:rPr>
        <w:t>№</w:t>
      </w:r>
      <w:r w:rsidRPr="008A175C">
        <w:rPr>
          <w:rFonts w:ascii="Times New Roman" w:hAnsi="Times New Roman"/>
          <w:sz w:val="28"/>
          <w:szCs w:val="28"/>
        </w:rPr>
        <w:t xml:space="preserve"> </w:t>
      </w:r>
      <w:r>
        <w:rPr>
          <w:rFonts w:ascii="Times New Roman" w:hAnsi="Times New Roman"/>
          <w:sz w:val="28"/>
          <w:szCs w:val="28"/>
        </w:rPr>
        <w:t>_________</w:t>
      </w:r>
      <w:r w:rsidRPr="008A175C">
        <w:rPr>
          <w:rFonts w:ascii="Times New Roman" w:hAnsi="Times New Roman"/>
          <w:sz w:val="28"/>
          <w:szCs w:val="28"/>
        </w:rPr>
        <w:t xml:space="preserve">                                   </w:t>
      </w:r>
      <w:r>
        <w:rPr>
          <w:rFonts w:ascii="Times New Roman" w:hAnsi="Times New Roman"/>
          <w:sz w:val="28"/>
          <w:szCs w:val="28"/>
        </w:rPr>
        <w:t xml:space="preserve">         </w:t>
      </w:r>
      <w:r w:rsidRPr="008A175C">
        <w:rPr>
          <w:rFonts w:ascii="Times New Roman" w:hAnsi="Times New Roman"/>
          <w:sz w:val="28"/>
          <w:szCs w:val="28"/>
        </w:rPr>
        <w:t xml:space="preserve">     </w:t>
      </w:r>
      <w:r>
        <w:rPr>
          <w:rFonts w:ascii="Times New Roman" w:hAnsi="Times New Roman"/>
          <w:sz w:val="28"/>
          <w:szCs w:val="28"/>
        </w:rPr>
        <w:t xml:space="preserve">            </w:t>
      </w:r>
      <w:r w:rsidRPr="008A175C">
        <w:rPr>
          <w:rFonts w:ascii="Times New Roman" w:hAnsi="Times New Roman"/>
          <w:sz w:val="28"/>
          <w:szCs w:val="28"/>
        </w:rPr>
        <w:t>от «</w:t>
      </w:r>
      <w:r>
        <w:rPr>
          <w:rFonts w:ascii="Times New Roman" w:hAnsi="Times New Roman"/>
          <w:sz w:val="28"/>
          <w:szCs w:val="28"/>
        </w:rPr>
        <w:t>___</w:t>
      </w:r>
      <w:r w:rsidRPr="008A175C">
        <w:rPr>
          <w:rFonts w:ascii="Times New Roman" w:hAnsi="Times New Roman"/>
          <w:sz w:val="28"/>
          <w:szCs w:val="28"/>
        </w:rPr>
        <w:t>»</w:t>
      </w:r>
      <w:r>
        <w:rPr>
          <w:rFonts w:ascii="Times New Roman" w:hAnsi="Times New Roman"/>
          <w:sz w:val="28"/>
          <w:szCs w:val="28"/>
        </w:rPr>
        <w:t>__________</w:t>
      </w:r>
      <w:r w:rsidRPr="008A175C">
        <w:rPr>
          <w:rFonts w:ascii="Times New Roman" w:hAnsi="Times New Roman"/>
          <w:sz w:val="28"/>
          <w:szCs w:val="28"/>
        </w:rPr>
        <w:t>20</w:t>
      </w:r>
      <w:r>
        <w:rPr>
          <w:rFonts w:ascii="Times New Roman" w:hAnsi="Times New Roman"/>
          <w:sz w:val="28"/>
          <w:szCs w:val="28"/>
        </w:rPr>
        <w:t>___</w:t>
      </w:r>
      <w:r w:rsidRPr="008A175C">
        <w:rPr>
          <w:rFonts w:ascii="Times New Roman" w:hAnsi="Times New Roman"/>
          <w:sz w:val="28"/>
          <w:szCs w:val="28"/>
        </w:rPr>
        <w:t xml:space="preserve"> г.</w:t>
      </w:r>
    </w:p>
    <w:p w:rsidR="0084009A" w:rsidRPr="008D4CE2" w:rsidRDefault="0084009A" w:rsidP="0084009A">
      <w:pPr>
        <w:spacing w:after="0" w:line="240" w:lineRule="auto"/>
        <w:ind w:firstLine="360"/>
        <w:rPr>
          <w:rFonts w:ascii="Times New Roman" w:hAnsi="Times New Roman"/>
          <w:sz w:val="28"/>
          <w:szCs w:val="28"/>
          <w:lang w:bidi="en-US"/>
        </w:rPr>
      </w:pPr>
    </w:p>
    <w:p w:rsidR="0084009A" w:rsidRDefault="0084009A" w:rsidP="0084009A">
      <w:pPr>
        <w:spacing w:after="0" w:line="240" w:lineRule="auto"/>
        <w:ind w:firstLine="709"/>
        <w:jc w:val="both"/>
        <w:rPr>
          <w:rFonts w:ascii="Times New Roman" w:hAnsi="Times New Roman"/>
          <w:sz w:val="28"/>
          <w:szCs w:val="28"/>
          <w:lang w:bidi="en-US"/>
        </w:rPr>
      </w:pPr>
      <w:r w:rsidRPr="00135E1A">
        <w:rPr>
          <w:rFonts w:ascii="Times New Roman" w:hAnsi="Times New Roman"/>
          <w:sz w:val="28"/>
          <w:szCs w:val="28"/>
          <w:lang w:bidi="en-US"/>
        </w:rPr>
        <w:t>На заседании аттестационной комиссии</w:t>
      </w:r>
      <w:r w:rsidRPr="00135E1A">
        <w:rPr>
          <w:rFonts w:ascii="Times New Roman" w:hAnsi="Times New Roman"/>
          <w:sz w:val="28"/>
          <w:szCs w:val="28"/>
        </w:rPr>
        <w:t xml:space="preserve"> ГАПОУ НСО «Новосибирский ко</w:t>
      </w:r>
      <w:r>
        <w:rPr>
          <w:rFonts w:ascii="Times New Roman" w:hAnsi="Times New Roman"/>
          <w:sz w:val="28"/>
          <w:szCs w:val="28"/>
        </w:rPr>
        <w:t>л</w:t>
      </w:r>
      <w:r w:rsidRPr="00135E1A">
        <w:rPr>
          <w:rFonts w:ascii="Times New Roman" w:hAnsi="Times New Roman"/>
          <w:sz w:val="28"/>
          <w:szCs w:val="28"/>
        </w:rPr>
        <w:t>ледж легкой промышленности и сервиса»</w:t>
      </w:r>
      <w:r>
        <w:rPr>
          <w:rFonts w:ascii="Times New Roman" w:hAnsi="Times New Roman"/>
          <w:sz w:val="28"/>
          <w:szCs w:val="28"/>
        </w:rPr>
        <w:t xml:space="preserve">, состоявшемся </w:t>
      </w:r>
      <w:r w:rsidRPr="008A175C">
        <w:rPr>
          <w:rFonts w:ascii="Times New Roman" w:hAnsi="Times New Roman"/>
          <w:sz w:val="28"/>
          <w:szCs w:val="28"/>
        </w:rPr>
        <w:t>«</w:t>
      </w:r>
      <w:r>
        <w:rPr>
          <w:rFonts w:ascii="Times New Roman" w:hAnsi="Times New Roman"/>
          <w:sz w:val="28"/>
          <w:szCs w:val="28"/>
        </w:rPr>
        <w:t>___</w:t>
      </w:r>
      <w:r w:rsidRPr="008A175C">
        <w:rPr>
          <w:rFonts w:ascii="Times New Roman" w:hAnsi="Times New Roman"/>
          <w:sz w:val="28"/>
          <w:szCs w:val="28"/>
        </w:rPr>
        <w:t>»</w:t>
      </w:r>
      <w:r>
        <w:rPr>
          <w:rFonts w:ascii="Times New Roman" w:hAnsi="Times New Roman"/>
          <w:sz w:val="28"/>
          <w:szCs w:val="28"/>
        </w:rPr>
        <w:t>__________</w:t>
      </w:r>
      <w:r w:rsidRPr="008A175C">
        <w:rPr>
          <w:rFonts w:ascii="Times New Roman" w:hAnsi="Times New Roman"/>
          <w:sz w:val="28"/>
          <w:szCs w:val="28"/>
        </w:rPr>
        <w:t>20</w:t>
      </w:r>
      <w:r>
        <w:rPr>
          <w:rFonts w:ascii="Times New Roman" w:hAnsi="Times New Roman"/>
          <w:sz w:val="28"/>
          <w:szCs w:val="28"/>
        </w:rPr>
        <w:t>____</w:t>
      </w:r>
      <w:r w:rsidRPr="008A175C">
        <w:rPr>
          <w:rFonts w:ascii="Times New Roman" w:hAnsi="Times New Roman"/>
          <w:sz w:val="28"/>
          <w:szCs w:val="28"/>
        </w:rPr>
        <w:t>г.</w:t>
      </w:r>
      <w:r>
        <w:rPr>
          <w:rFonts w:ascii="Times New Roman" w:hAnsi="Times New Roman"/>
          <w:sz w:val="28"/>
          <w:szCs w:val="28"/>
          <w:lang w:bidi="en-US"/>
        </w:rPr>
        <w:t xml:space="preserve"> </w:t>
      </w:r>
      <w:r>
        <w:rPr>
          <w:rFonts w:ascii="Times New Roman" w:hAnsi="Times New Roman"/>
          <w:sz w:val="28"/>
          <w:szCs w:val="28"/>
        </w:rPr>
        <w:t xml:space="preserve">рассмотрен вопрос об </w:t>
      </w:r>
      <w:r w:rsidRPr="00135E1A">
        <w:rPr>
          <w:rFonts w:ascii="Times New Roman" w:hAnsi="Times New Roman"/>
          <w:sz w:val="28"/>
          <w:szCs w:val="28"/>
        </w:rPr>
        <w:t>аттестации на соответствие занимаемой должности</w:t>
      </w:r>
    </w:p>
    <w:p w:rsidR="0084009A" w:rsidRDefault="0084009A" w:rsidP="0084009A">
      <w:pPr>
        <w:spacing w:after="0" w:line="240" w:lineRule="auto"/>
        <w:jc w:val="center"/>
        <w:rPr>
          <w:rFonts w:ascii="Times New Roman" w:hAnsi="Times New Roman"/>
          <w:sz w:val="16"/>
          <w:szCs w:val="16"/>
        </w:rPr>
      </w:pPr>
      <w:r>
        <w:rPr>
          <w:rFonts w:ascii="Times New Roman" w:hAnsi="Times New Roman"/>
          <w:sz w:val="28"/>
          <w:szCs w:val="28"/>
        </w:rPr>
        <w:t>__________________________________________________________________</w:t>
      </w:r>
      <w:r w:rsidRPr="000C45FF">
        <w:rPr>
          <w:rFonts w:ascii="Times New Roman" w:hAnsi="Times New Roman"/>
          <w:sz w:val="16"/>
          <w:szCs w:val="16"/>
        </w:rPr>
        <w:t xml:space="preserve"> (ФИО</w:t>
      </w:r>
      <w:r>
        <w:rPr>
          <w:rFonts w:ascii="Times New Roman" w:hAnsi="Times New Roman"/>
          <w:sz w:val="16"/>
          <w:szCs w:val="16"/>
        </w:rPr>
        <w:t>)</w:t>
      </w:r>
    </w:p>
    <w:p w:rsidR="0084009A" w:rsidRPr="00BC5CC7" w:rsidRDefault="0084009A" w:rsidP="0084009A">
      <w:pPr>
        <w:spacing w:after="0" w:line="240" w:lineRule="auto"/>
        <w:jc w:val="center"/>
        <w:rPr>
          <w:rFonts w:ascii="Times New Roman" w:hAnsi="Times New Roman"/>
          <w:sz w:val="28"/>
          <w:szCs w:val="28"/>
        </w:rPr>
      </w:pPr>
      <w:r>
        <w:rPr>
          <w:rFonts w:ascii="Times New Roman" w:hAnsi="Times New Roman"/>
          <w:sz w:val="28"/>
          <w:szCs w:val="28"/>
        </w:rPr>
        <w:t>__________________________________________________________________</w:t>
      </w:r>
    </w:p>
    <w:p w:rsidR="0084009A" w:rsidRPr="000C45FF" w:rsidRDefault="0084009A" w:rsidP="0084009A">
      <w:pPr>
        <w:spacing w:after="0" w:line="240" w:lineRule="auto"/>
        <w:jc w:val="center"/>
        <w:rPr>
          <w:rFonts w:ascii="Times New Roman" w:hAnsi="Times New Roman"/>
          <w:sz w:val="16"/>
          <w:szCs w:val="16"/>
        </w:rPr>
      </w:pPr>
      <w:r w:rsidRPr="000C45FF">
        <w:rPr>
          <w:rFonts w:ascii="Times New Roman" w:hAnsi="Times New Roman"/>
          <w:sz w:val="16"/>
          <w:szCs w:val="16"/>
        </w:rPr>
        <w:t>(по должности)</w:t>
      </w:r>
    </w:p>
    <w:p w:rsidR="0084009A" w:rsidRDefault="0084009A" w:rsidP="0084009A">
      <w:pPr>
        <w:spacing w:after="0" w:line="240" w:lineRule="auto"/>
        <w:jc w:val="center"/>
        <w:rPr>
          <w:rFonts w:ascii="Times New Roman" w:hAnsi="Times New Roman"/>
          <w:sz w:val="20"/>
          <w:szCs w:val="20"/>
        </w:rPr>
      </w:pPr>
      <w:r>
        <w:rPr>
          <w:rFonts w:ascii="Times New Roman" w:hAnsi="Times New Roman"/>
          <w:sz w:val="20"/>
          <w:szCs w:val="20"/>
        </w:rPr>
        <w:t xml:space="preserve"> </w:t>
      </w:r>
    </w:p>
    <w:p w:rsidR="0084009A" w:rsidRDefault="0084009A" w:rsidP="0084009A">
      <w:pPr>
        <w:pStyle w:val="ConsPlusNonformat"/>
        <w:ind w:firstLine="709"/>
        <w:contextualSpacing/>
        <w:rPr>
          <w:rFonts w:ascii="Times New Roman" w:hAnsi="Times New Roman" w:cs="Times New Roman"/>
          <w:sz w:val="28"/>
          <w:szCs w:val="28"/>
        </w:rPr>
      </w:pPr>
      <w:r>
        <w:rPr>
          <w:rFonts w:ascii="Times New Roman" w:hAnsi="Times New Roman" w:cs="Times New Roman"/>
          <w:sz w:val="28"/>
          <w:szCs w:val="28"/>
        </w:rPr>
        <w:t xml:space="preserve">Результаты голосования: </w:t>
      </w:r>
    </w:p>
    <w:p w:rsidR="0084009A" w:rsidRDefault="0084009A" w:rsidP="0084009A">
      <w:pPr>
        <w:pStyle w:val="ConsPlusNonformat"/>
        <w:contextualSpacing/>
        <w:rPr>
          <w:rFonts w:ascii="Times New Roman" w:hAnsi="Times New Roman" w:cs="Times New Roman"/>
          <w:sz w:val="28"/>
          <w:szCs w:val="28"/>
        </w:rPr>
      </w:pPr>
      <w:r>
        <w:rPr>
          <w:rFonts w:ascii="Times New Roman" w:hAnsi="Times New Roman" w:cs="Times New Roman"/>
          <w:sz w:val="28"/>
          <w:szCs w:val="28"/>
        </w:rPr>
        <w:t>к</w:t>
      </w:r>
      <w:r w:rsidRPr="00C41359">
        <w:rPr>
          <w:rFonts w:ascii="Times New Roman" w:hAnsi="Times New Roman" w:cs="Times New Roman"/>
          <w:sz w:val="28"/>
          <w:szCs w:val="28"/>
        </w:rPr>
        <w:t xml:space="preserve">оличество голосов </w:t>
      </w:r>
      <w:r>
        <w:rPr>
          <w:rFonts w:ascii="Times New Roman" w:hAnsi="Times New Roman" w:cs="Times New Roman"/>
          <w:sz w:val="28"/>
          <w:szCs w:val="28"/>
        </w:rPr>
        <w:t>«</w:t>
      </w:r>
      <w:r w:rsidRPr="00C41359">
        <w:rPr>
          <w:rFonts w:ascii="Times New Roman" w:hAnsi="Times New Roman" w:cs="Times New Roman"/>
          <w:sz w:val="28"/>
          <w:szCs w:val="28"/>
        </w:rPr>
        <w:t>за</w:t>
      </w:r>
      <w:r w:rsidRPr="00BC5CC7">
        <w:rPr>
          <w:rFonts w:ascii="Times New Roman" w:hAnsi="Times New Roman" w:cs="Times New Roman"/>
          <w:sz w:val="28"/>
          <w:szCs w:val="28"/>
        </w:rPr>
        <w:t xml:space="preserve">»          </w:t>
      </w:r>
      <w:r w:rsidRPr="00BC5CC7">
        <w:rPr>
          <w:rFonts w:ascii="Times New Roman" w:hAnsi="Times New Roman" w:cs="Times New Roman"/>
          <w:color w:val="FFFFFF"/>
          <w:sz w:val="28"/>
          <w:szCs w:val="28"/>
        </w:rPr>
        <w:t>.</w:t>
      </w:r>
      <w:r w:rsidRPr="00BC5CC7">
        <w:rPr>
          <w:rFonts w:ascii="Times New Roman" w:hAnsi="Times New Roman" w:cs="Times New Roman"/>
          <w:sz w:val="28"/>
          <w:szCs w:val="28"/>
        </w:rPr>
        <w:t>_________________</w:t>
      </w:r>
      <w:r>
        <w:rPr>
          <w:rFonts w:ascii="Times New Roman" w:hAnsi="Times New Roman" w:cs="Times New Roman"/>
          <w:sz w:val="28"/>
          <w:szCs w:val="28"/>
        </w:rPr>
        <w:t>,</w:t>
      </w:r>
      <w:r w:rsidRPr="00C41359">
        <w:rPr>
          <w:rFonts w:ascii="Times New Roman" w:hAnsi="Times New Roman" w:cs="Times New Roman"/>
          <w:sz w:val="28"/>
          <w:szCs w:val="28"/>
        </w:rPr>
        <w:t xml:space="preserve"> </w:t>
      </w:r>
    </w:p>
    <w:p w:rsidR="0084009A" w:rsidRPr="005259D8" w:rsidRDefault="0084009A" w:rsidP="0084009A">
      <w:pPr>
        <w:pStyle w:val="ConsPlusNonformat"/>
        <w:contextualSpacing/>
        <w:rPr>
          <w:rFonts w:ascii="Times New Roman" w:hAnsi="Times New Roman" w:cs="Times New Roman"/>
          <w:sz w:val="28"/>
          <w:szCs w:val="28"/>
          <w:u w:val="single"/>
        </w:rPr>
      </w:pPr>
      <w:r>
        <w:rPr>
          <w:rFonts w:ascii="Times New Roman" w:hAnsi="Times New Roman" w:cs="Times New Roman"/>
          <w:sz w:val="28"/>
          <w:szCs w:val="28"/>
        </w:rPr>
        <w:t>количество голосов «</w:t>
      </w:r>
      <w:r w:rsidRPr="00BC5CC7">
        <w:rPr>
          <w:rFonts w:ascii="Times New Roman" w:hAnsi="Times New Roman" w:cs="Times New Roman"/>
          <w:sz w:val="28"/>
          <w:szCs w:val="28"/>
        </w:rPr>
        <w:t>против»</w:t>
      </w:r>
      <w:r>
        <w:rPr>
          <w:rFonts w:ascii="Times New Roman" w:hAnsi="Times New Roman" w:cs="Times New Roman"/>
          <w:sz w:val="28"/>
          <w:szCs w:val="28"/>
        </w:rPr>
        <w:t xml:space="preserve">  </w:t>
      </w:r>
      <w:r w:rsidRPr="00BC5CC7">
        <w:rPr>
          <w:rFonts w:ascii="Times New Roman" w:hAnsi="Times New Roman" w:cs="Times New Roman"/>
          <w:sz w:val="28"/>
          <w:szCs w:val="28"/>
        </w:rPr>
        <w:t>________</w:t>
      </w:r>
      <w:r>
        <w:rPr>
          <w:rFonts w:ascii="Times New Roman" w:hAnsi="Times New Roman" w:cs="Times New Roman"/>
          <w:sz w:val="28"/>
          <w:szCs w:val="28"/>
        </w:rPr>
        <w:t>__________</w:t>
      </w:r>
    </w:p>
    <w:p w:rsidR="0084009A" w:rsidRDefault="0084009A" w:rsidP="0084009A">
      <w:pPr>
        <w:tabs>
          <w:tab w:val="left" w:pos="9638"/>
        </w:tabs>
        <w:spacing w:after="0" w:line="240" w:lineRule="auto"/>
        <w:ind w:firstLine="360"/>
        <w:jc w:val="both"/>
        <w:rPr>
          <w:rFonts w:ascii="Times New Roman" w:hAnsi="Times New Roman"/>
          <w:sz w:val="28"/>
          <w:szCs w:val="28"/>
        </w:rPr>
      </w:pPr>
    </w:p>
    <w:p w:rsidR="0084009A" w:rsidRDefault="0084009A" w:rsidP="0084009A">
      <w:pPr>
        <w:tabs>
          <w:tab w:val="left" w:pos="9638"/>
        </w:tabs>
        <w:spacing w:after="0" w:line="240" w:lineRule="auto"/>
        <w:ind w:firstLine="709"/>
        <w:jc w:val="both"/>
        <w:rPr>
          <w:rFonts w:ascii="Times New Roman" w:hAnsi="Times New Roman"/>
          <w:sz w:val="28"/>
          <w:szCs w:val="28"/>
        </w:rPr>
      </w:pPr>
      <w:r w:rsidRPr="00135E1A">
        <w:rPr>
          <w:rFonts w:ascii="Times New Roman" w:hAnsi="Times New Roman"/>
          <w:sz w:val="28"/>
          <w:szCs w:val="28"/>
        </w:rPr>
        <w:t>Решение</w:t>
      </w:r>
      <w:r>
        <w:rPr>
          <w:rFonts w:ascii="Times New Roman" w:hAnsi="Times New Roman"/>
          <w:sz w:val="28"/>
          <w:szCs w:val="28"/>
        </w:rPr>
        <w:t xml:space="preserve"> аттестационной комиссии</w:t>
      </w:r>
      <w:r w:rsidRPr="00135E1A">
        <w:rPr>
          <w:rFonts w:ascii="Times New Roman" w:hAnsi="Times New Roman"/>
          <w:sz w:val="28"/>
          <w:szCs w:val="28"/>
        </w:rPr>
        <w:t>:</w:t>
      </w:r>
    </w:p>
    <w:p w:rsidR="0084009A" w:rsidRPr="00135E1A" w:rsidRDefault="0084009A" w:rsidP="0084009A">
      <w:pPr>
        <w:tabs>
          <w:tab w:val="left" w:pos="9638"/>
        </w:tabs>
        <w:spacing w:after="0" w:line="240" w:lineRule="auto"/>
        <w:jc w:val="both"/>
        <w:rPr>
          <w:rFonts w:ascii="Times New Roman" w:hAnsi="Times New Roman"/>
          <w:sz w:val="28"/>
          <w:szCs w:val="28"/>
        </w:rPr>
      </w:pPr>
      <w:r>
        <w:rPr>
          <w:rFonts w:ascii="Times New Roman" w:hAnsi="Times New Roman"/>
          <w:sz w:val="28"/>
          <w:szCs w:val="28"/>
        </w:rPr>
        <w:t>__________________________________________________________________</w:t>
      </w:r>
    </w:p>
    <w:p w:rsidR="0084009A" w:rsidRDefault="0084009A" w:rsidP="0084009A">
      <w:pPr>
        <w:spacing w:after="0" w:line="240" w:lineRule="auto"/>
        <w:jc w:val="center"/>
        <w:rPr>
          <w:rFonts w:ascii="Times New Roman" w:hAnsi="Times New Roman"/>
          <w:sz w:val="16"/>
          <w:szCs w:val="16"/>
        </w:rPr>
      </w:pPr>
      <w:r w:rsidRPr="0007056A">
        <w:rPr>
          <w:rFonts w:ascii="Times New Roman" w:hAnsi="Times New Roman"/>
          <w:sz w:val="16"/>
          <w:szCs w:val="16"/>
        </w:rPr>
        <w:t>(ФИО)</w:t>
      </w:r>
    </w:p>
    <w:p w:rsidR="0084009A" w:rsidRPr="0007056A" w:rsidRDefault="0084009A" w:rsidP="0084009A">
      <w:pPr>
        <w:spacing w:after="0" w:line="240" w:lineRule="auto"/>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____________________________________________________________________________________________________________________</w:t>
      </w:r>
    </w:p>
    <w:p w:rsidR="0084009A" w:rsidRPr="0007056A" w:rsidRDefault="0084009A" w:rsidP="0084009A">
      <w:pPr>
        <w:tabs>
          <w:tab w:val="left" w:pos="9638"/>
        </w:tabs>
        <w:spacing w:after="0" w:line="240" w:lineRule="auto"/>
        <w:jc w:val="center"/>
        <w:rPr>
          <w:rFonts w:ascii="Times New Roman" w:hAnsi="Times New Roman"/>
          <w:sz w:val="16"/>
          <w:szCs w:val="16"/>
        </w:rPr>
      </w:pPr>
      <w:r w:rsidRPr="00BC5CC7">
        <w:rPr>
          <w:rFonts w:ascii="Times New Roman" w:hAnsi="Times New Roman"/>
          <w:sz w:val="16"/>
          <w:szCs w:val="16"/>
          <w:u w:val="single"/>
        </w:rPr>
        <w:t>(</w:t>
      </w:r>
      <w:r w:rsidRPr="0007056A">
        <w:rPr>
          <w:rFonts w:ascii="Times New Roman" w:hAnsi="Times New Roman"/>
          <w:sz w:val="16"/>
          <w:szCs w:val="16"/>
        </w:rPr>
        <w:t>соответствует/не соответствует занимаемой должности – указать должность)</w:t>
      </w:r>
    </w:p>
    <w:p w:rsidR="0084009A" w:rsidRPr="000C45FF" w:rsidRDefault="0084009A" w:rsidP="0084009A">
      <w:pPr>
        <w:tabs>
          <w:tab w:val="left" w:pos="9638"/>
        </w:tabs>
        <w:spacing w:after="0" w:line="240" w:lineRule="auto"/>
        <w:jc w:val="both"/>
        <w:rPr>
          <w:rFonts w:ascii="Times New Roman" w:hAnsi="Times New Roman"/>
          <w:sz w:val="28"/>
          <w:szCs w:val="28"/>
        </w:rPr>
      </w:pPr>
    </w:p>
    <w:p w:rsidR="0084009A" w:rsidRDefault="0084009A" w:rsidP="0084009A">
      <w:pPr>
        <w:tabs>
          <w:tab w:val="left" w:pos="9638"/>
        </w:tabs>
        <w:spacing w:after="0" w:line="240" w:lineRule="auto"/>
        <w:ind w:firstLine="540"/>
        <w:jc w:val="both"/>
        <w:rPr>
          <w:rFonts w:ascii="Times New Roman" w:hAnsi="Times New Roman"/>
          <w:sz w:val="28"/>
          <w:szCs w:val="28"/>
        </w:rPr>
      </w:pPr>
    </w:p>
    <w:tbl>
      <w:tblPr>
        <w:tblW w:w="10008" w:type="dxa"/>
        <w:tblLook w:val="01E0" w:firstRow="1" w:lastRow="1" w:firstColumn="1" w:lastColumn="1" w:noHBand="0" w:noVBand="0"/>
      </w:tblPr>
      <w:tblGrid>
        <w:gridCol w:w="5868"/>
        <w:gridCol w:w="1800"/>
        <w:gridCol w:w="2340"/>
      </w:tblGrid>
      <w:tr w:rsidR="0084009A" w:rsidRPr="007F6493" w:rsidTr="00111894">
        <w:tc>
          <w:tcPr>
            <w:tcW w:w="5868"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Председатель аттестационной комиссии</w:t>
            </w:r>
          </w:p>
        </w:tc>
        <w:tc>
          <w:tcPr>
            <w:tcW w:w="1800"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___________</w:t>
            </w:r>
          </w:p>
        </w:tc>
        <w:tc>
          <w:tcPr>
            <w:tcW w:w="2340" w:type="dxa"/>
          </w:tcPr>
          <w:p w:rsidR="0084009A" w:rsidRPr="00BC5CC7" w:rsidRDefault="0084009A" w:rsidP="00111894">
            <w:pPr>
              <w:pStyle w:val="ConsPlusNonformat"/>
              <w:contextualSpacing/>
              <w:rPr>
                <w:rFonts w:ascii="Times New Roman" w:hAnsi="Times New Roman" w:cs="Times New Roman"/>
                <w:sz w:val="28"/>
                <w:szCs w:val="28"/>
              </w:rPr>
            </w:pPr>
            <w:r w:rsidRPr="00BC5CC7">
              <w:rPr>
                <w:rFonts w:ascii="Times New Roman" w:hAnsi="Times New Roman" w:cs="Times New Roman"/>
                <w:sz w:val="28"/>
                <w:szCs w:val="28"/>
              </w:rPr>
              <w:t>/ _____________</w:t>
            </w:r>
          </w:p>
        </w:tc>
      </w:tr>
      <w:tr w:rsidR="0084009A" w:rsidRPr="007F6493" w:rsidTr="00111894">
        <w:tc>
          <w:tcPr>
            <w:tcW w:w="5868"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Зам. председателя аттестационной комиссии</w:t>
            </w:r>
          </w:p>
        </w:tc>
        <w:tc>
          <w:tcPr>
            <w:tcW w:w="1800"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___________</w:t>
            </w:r>
          </w:p>
        </w:tc>
        <w:tc>
          <w:tcPr>
            <w:tcW w:w="2340" w:type="dxa"/>
          </w:tcPr>
          <w:p w:rsidR="0084009A" w:rsidRPr="00BC5CC7" w:rsidRDefault="0084009A" w:rsidP="00111894">
            <w:pPr>
              <w:pStyle w:val="ConsPlusNonformat"/>
              <w:contextualSpacing/>
              <w:rPr>
                <w:rFonts w:ascii="Times New Roman" w:hAnsi="Times New Roman" w:cs="Times New Roman"/>
                <w:sz w:val="28"/>
                <w:szCs w:val="28"/>
              </w:rPr>
            </w:pPr>
            <w:r w:rsidRPr="00BC5CC7">
              <w:rPr>
                <w:rFonts w:ascii="Times New Roman" w:hAnsi="Times New Roman" w:cs="Times New Roman"/>
                <w:sz w:val="28"/>
                <w:szCs w:val="28"/>
              </w:rPr>
              <w:t>/</w:t>
            </w:r>
            <w:r>
              <w:rPr>
                <w:rFonts w:ascii="Times New Roman" w:hAnsi="Times New Roman" w:cs="Times New Roman"/>
                <w:sz w:val="28"/>
                <w:szCs w:val="28"/>
              </w:rPr>
              <w:t>______________</w:t>
            </w:r>
            <w:r w:rsidRPr="00BC5CC7">
              <w:rPr>
                <w:rFonts w:ascii="Times New Roman" w:hAnsi="Times New Roman" w:cs="Times New Roman"/>
                <w:sz w:val="28"/>
                <w:szCs w:val="28"/>
              </w:rPr>
              <w:t xml:space="preserve"> </w:t>
            </w:r>
          </w:p>
        </w:tc>
      </w:tr>
      <w:tr w:rsidR="0084009A" w:rsidRPr="007F6493" w:rsidTr="00111894">
        <w:tc>
          <w:tcPr>
            <w:tcW w:w="5868"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Секретарь аттестационной комиссии</w:t>
            </w:r>
          </w:p>
        </w:tc>
        <w:tc>
          <w:tcPr>
            <w:tcW w:w="1800"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___________</w:t>
            </w:r>
          </w:p>
        </w:tc>
        <w:tc>
          <w:tcPr>
            <w:tcW w:w="2340" w:type="dxa"/>
          </w:tcPr>
          <w:p w:rsidR="0084009A" w:rsidRPr="00BC5CC7" w:rsidRDefault="0084009A" w:rsidP="00111894">
            <w:pPr>
              <w:pStyle w:val="ConsPlusNonformat"/>
              <w:contextualSpacing/>
              <w:rPr>
                <w:rFonts w:ascii="Times New Roman" w:hAnsi="Times New Roman" w:cs="Times New Roman"/>
                <w:sz w:val="28"/>
                <w:szCs w:val="28"/>
              </w:rPr>
            </w:pPr>
            <w:r w:rsidRPr="00BC5CC7">
              <w:rPr>
                <w:rFonts w:ascii="Times New Roman" w:hAnsi="Times New Roman" w:cs="Times New Roman"/>
                <w:sz w:val="28"/>
                <w:szCs w:val="28"/>
              </w:rPr>
              <w:t xml:space="preserve">/______________ </w:t>
            </w:r>
          </w:p>
        </w:tc>
      </w:tr>
      <w:tr w:rsidR="0084009A" w:rsidRPr="007F6493" w:rsidTr="00111894">
        <w:tc>
          <w:tcPr>
            <w:tcW w:w="5868"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Члены аттестационной комиссии (представитель первичной профсоюзной организации)</w:t>
            </w:r>
          </w:p>
        </w:tc>
        <w:tc>
          <w:tcPr>
            <w:tcW w:w="1800" w:type="dxa"/>
          </w:tcPr>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___________</w:t>
            </w:r>
          </w:p>
          <w:p w:rsidR="0084009A" w:rsidRPr="007F6493" w:rsidRDefault="0084009A" w:rsidP="00111894">
            <w:pPr>
              <w:pStyle w:val="ConsPlusNonformat"/>
              <w:contextualSpacing/>
              <w:rPr>
                <w:rFonts w:ascii="Times New Roman" w:hAnsi="Times New Roman" w:cs="Times New Roman"/>
                <w:sz w:val="28"/>
                <w:szCs w:val="28"/>
              </w:rPr>
            </w:pPr>
            <w:r w:rsidRPr="007F6493">
              <w:rPr>
                <w:rFonts w:ascii="Times New Roman" w:hAnsi="Times New Roman" w:cs="Times New Roman"/>
                <w:sz w:val="28"/>
                <w:szCs w:val="28"/>
              </w:rPr>
              <w:t>___________</w:t>
            </w:r>
          </w:p>
        </w:tc>
        <w:tc>
          <w:tcPr>
            <w:tcW w:w="2340" w:type="dxa"/>
          </w:tcPr>
          <w:p w:rsidR="0084009A" w:rsidRPr="00BC5CC7" w:rsidRDefault="0084009A" w:rsidP="00111894">
            <w:pPr>
              <w:pStyle w:val="ConsPlusNonformat"/>
              <w:contextualSpacing/>
              <w:rPr>
                <w:rFonts w:ascii="Times New Roman" w:hAnsi="Times New Roman" w:cs="Times New Roman"/>
                <w:sz w:val="28"/>
                <w:szCs w:val="28"/>
              </w:rPr>
            </w:pPr>
            <w:r w:rsidRPr="00BC5CC7">
              <w:rPr>
                <w:rFonts w:ascii="Times New Roman" w:hAnsi="Times New Roman" w:cs="Times New Roman"/>
                <w:sz w:val="28"/>
                <w:szCs w:val="28"/>
              </w:rPr>
              <w:t xml:space="preserve">/______________  </w:t>
            </w:r>
          </w:p>
          <w:p w:rsidR="0084009A" w:rsidRPr="00BC5CC7" w:rsidRDefault="0084009A" w:rsidP="00111894">
            <w:pPr>
              <w:pStyle w:val="ConsPlusNonformat"/>
              <w:contextualSpacing/>
              <w:rPr>
                <w:rFonts w:ascii="Times New Roman" w:hAnsi="Times New Roman" w:cs="Times New Roman"/>
                <w:sz w:val="28"/>
                <w:szCs w:val="28"/>
              </w:rPr>
            </w:pPr>
            <w:r w:rsidRPr="00BC5CC7">
              <w:rPr>
                <w:rFonts w:ascii="Times New Roman" w:hAnsi="Times New Roman" w:cs="Times New Roman"/>
                <w:sz w:val="28"/>
                <w:szCs w:val="28"/>
              </w:rPr>
              <w:t xml:space="preserve">/______________   </w:t>
            </w:r>
          </w:p>
        </w:tc>
      </w:tr>
    </w:tbl>
    <w:p w:rsidR="0084009A" w:rsidRDefault="0084009A" w:rsidP="0084009A">
      <w:pPr>
        <w:tabs>
          <w:tab w:val="left" w:pos="9638"/>
        </w:tabs>
        <w:spacing w:after="0" w:line="240" w:lineRule="auto"/>
        <w:jc w:val="both"/>
        <w:rPr>
          <w:rFonts w:ascii="Times New Roman" w:hAnsi="Times New Roman"/>
          <w:sz w:val="28"/>
          <w:szCs w:val="28"/>
        </w:rPr>
      </w:pPr>
    </w:p>
    <w:p w:rsidR="0084009A" w:rsidRPr="008D4CE2" w:rsidRDefault="0084009A" w:rsidP="0084009A">
      <w:pPr>
        <w:tabs>
          <w:tab w:val="left" w:pos="9638"/>
        </w:tabs>
        <w:spacing w:after="0" w:line="240" w:lineRule="auto"/>
        <w:jc w:val="both"/>
        <w:rPr>
          <w:rFonts w:ascii="Times New Roman" w:hAnsi="Times New Roman"/>
          <w:sz w:val="28"/>
          <w:szCs w:val="28"/>
        </w:rPr>
      </w:pPr>
    </w:p>
    <w:p w:rsidR="0084009A" w:rsidRDefault="0084009A" w:rsidP="0084009A">
      <w:pPr>
        <w:spacing w:after="0" w:line="240" w:lineRule="auto"/>
        <w:jc w:val="center"/>
      </w:pPr>
    </w:p>
    <w:p w:rsidR="0084009A" w:rsidRPr="00C41359" w:rsidRDefault="0084009A" w:rsidP="0084009A">
      <w:pPr>
        <w:pStyle w:val="ConsPlusNonformat"/>
        <w:contextualSpacing/>
        <w:rPr>
          <w:rFonts w:ascii="Times New Roman" w:hAnsi="Times New Roman" w:cs="Times New Roman"/>
          <w:sz w:val="28"/>
          <w:szCs w:val="28"/>
        </w:rPr>
      </w:pPr>
      <w:r w:rsidRPr="00C41359">
        <w:rPr>
          <w:rFonts w:ascii="Times New Roman" w:hAnsi="Times New Roman" w:cs="Times New Roman"/>
          <w:sz w:val="28"/>
          <w:szCs w:val="28"/>
        </w:rPr>
        <w:t xml:space="preserve">С </w:t>
      </w:r>
      <w:r>
        <w:rPr>
          <w:rFonts w:ascii="Times New Roman" w:hAnsi="Times New Roman" w:cs="Times New Roman"/>
          <w:sz w:val="28"/>
          <w:szCs w:val="28"/>
        </w:rPr>
        <w:t>выпиской из протокола</w:t>
      </w:r>
      <w:r w:rsidRPr="00C41359">
        <w:rPr>
          <w:rFonts w:ascii="Times New Roman" w:hAnsi="Times New Roman" w:cs="Times New Roman"/>
          <w:sz w:val="28"/>
          <w:szCs w:val="28"/>
        </w:rPr>
        <w:t xml:space="preserve"> ознакомлен</w:t>
      </w:r>
      <w:r>
        <w:rPr>
          <w:rFonts w:ascii="Times New Roman" w:hAnsi="Times New Roman" w:cs="Times New Roman"/>
          <w:sz w:val="28"/>
          <w:szCs w:val="28"/>
        </w:rPr>
        <w:t xml:space="preserve"> (а)</w:t>
      </w:r>
    </w:p>
    <w:p w:rsidR="0084009A" w:rsidRPr="00C41359" w:rsidRDefault="0084009A" w:rsidP="0084009A">
      <w:pPr>
        <w:pStyle w:val="ConsPlusNonformat"/>
        <w:contextualSpacing/>
        <w:rPr>
          <w:rFonts w:ascii="Times New Roman" w:hAnsi="Times New Roman" w:cs="Times New Roman"/>
          <w:sz w:val="28"/>
          <w:szCs w:val="28"/>
        </w:rPr>
      </w:pPr>
      <w:r w:rsidRPr="00C41359">
        <w:rPr>
          <w:rFonts w:ascii="Times New Roman" w:hAnsi="Times New Roman" w:cs="Times New Roman"/>
          <w:sz w:val="28"/>
          <w:szCs w:val="28"/>
        </w:rPr>
        <w:t>_____________</w:t>
      </w:r>
      <w:r>
        <w:rPr>
          <w:rFonts w:ascii="Times New Roman" w:hAnsi="Times New Roman" w:cs="Times New Roman"/>
          <w:sz w:val="28"/>
          <w:szCs w:val="28"/>
        </w:rPr>
        <w:t>________________________</w:t>
      </w:r>
      <w:r w:rsidRPr="00C41359">
        <w:rPr>
          <w:rFonts w:ascii="Times New Roman" w:hAnsi="Times New Roman" w:cs="Times New Roman"/>
          <w:sz w:val="28"/>
          <w:szCs w:val="28"/>
        </w:rPr>
        <w:t xml:space="preserve">_____________________________                                                                        </w:t>
      </w:r>
    </w:p>
    <w:p w:rsidR="0084009A" w:rsidRPr="003A195A" w:rsidRDefault="0084009A" w:rsidP="0084009A">
      <w:pPr>
        <w:pStyle w:val="ConsPlusNonformat"/>
        <w:contextualSpacing/>
        <w:jc w:val="center"/>
        <w:rPr>
          <w:rFonts w:ascii="Times New Roman" w:hAnsi="Times New Roman" w:cs="Times New Roman"/>
        </w:rPr>
      </w:pPr>
      <w:r w:rsidRPr="003A195A">
        <w:rPr>
          <w:rFonts w:ascii="Times New Roman" w:hAnsi="Times New Roman" w:cs="Times New Roman"/>
        </w:rPr>
        <w:t>(подпись педагогического работника, расшифровка подписи, дата)</w:t>
      </w:r>
    </w:p>
    <w:p w:rsidR="0084009A" w:rsidRPr="00C41359" w:rsidRDefault="0084009A" w:rsidP="0084009A">
      <w:pPr>
        <w:pStyle w:val="ConsPlusNonformat"/>
        <w:contextualSpacing/>
        <w:rPr>
          <w:rFonts w:ascii="Times New Roman" w:hAnsi="Times New Roman" w:cs="Times New Roman"/>
          <w:sz w:val="28"/>
          <w:szCs w:val="28"/>
        </w:rPr>
      </w:pPr>
    </w:p>
    <w:p w:rsidR="0084009A" w:rsidRPr="00C41359" w:rsidRDefault="0084009A" w:rsidP="0084009A">
      <w:pPr>
        <w:pStyle w:val="ConsPlusNonformat"/>
        <w:contextualSpacing/>
        <w:rPr>
          <w:rFonts w:ascii="Times New Roman" w:hAnsi="Times New Roman" w:cs="Times New Roman"/>
          <w:sz w:val="28"/>
          <w:szCs w:val="28"/>
        </w:rPr>
      </w:pPr>
      <w:r>
        <w:rPr>
          <w:rFonts w:ascii="Times New Roman" w:hAnsi="Times New Roman" w:cs="Times New Roman"/>
          <w:sz w:val="28"/>
          <w:szCs w:val="28"/>
        </w:rPr>
        <w:t>С решением аттестационной комиссии согласен (согласна)</w:t>
      </w:r>
      <w:r w:rsidRPr="00C41359">
        <w:rPr>
          <w:rFonts w:ascii="Times New Roman" w:hAnsi="Times New Roman" w:cs="Times New Roman"/>
          <w:sz w:val="28"/>
          <w:szCs w:val="28"/>
        </w:rPr>
        <w:t xml:space="preserve"> / не согласна </w:t>
      </w:r>
      <w:r>
        <w:rPr>
          <w:rFonts w:ascii="Times New Roman" w:hAnsi="Times New Roman" w:cs="Times New Roman"/>
          <w:sz w:val="28"/>
          <w:szCs w:val="28"/>
        </w:rPr>
        <w:t>(не согласна)</w:t>
      </w:r>
    </w:p>
    <w:p w:rsidR="0084009A" w:rsidRPr="00C41359" w:rsidRDefault="0084009A" w:rsidP="0084009A">
      <w:pPr>
        <w:pStyle w:val="ConsPlusNonformat"/>
        <w:contextualSpacing/>
        <w:rPr>
          <w:rFonts w:ascii="Times New Roman" w:hAnsi="Times New Roman" w:cs="Times New Roman"/>
          <w:sz w:val="28"/>
          <w:szCs w:val="28"/>
        </w:rPr>
      </w:pPr>
      <w:r w:rsidRPr="00C41359">
        <w:rPr>
          <w:rFonts w:ascii="Times New Roman" w:hAnsi="Times New Roman" w:cs="Times New Roman"/>
          <w:sz w:val="28"/>
          <w:szCs w:val="28"/>
        </w:rPr>
        <w:t>________________</w:t>
      </w:r>
      <w:r>
        <w:rPr>
          <w:rFonts w:ascii="Times New Roman" w:hAnsi="Times New Roman" w:cs="Times New Roman"/>
          <w:sz w:val="28"/>
          <w:szCs w:val="28"/>
        </w:rPr>
        <w:t>________________________</w:t>
      </w:r>
      <w:r w:rsidRPr="00C41359">
        <w:rPr>
          <w:rFonts w:ascii="Times New Roman" w:hAnsi="Times New Roman" w:cs="Times New Roman"/>
          <w:sz w:val="28"/>
          <w:szCs w:val="28"/>
        </w:rPr>
        <w:t xml:space="preserve">_________________________                                                                          </w:t>
      </w:r>
    </w:p>
    <w:p w:rsidR="0084009A" w:rsidRPr="003A195A" w:rsidRDefault="0084009A" w:rsidP="0084009A">
      <w:pPr>
        <w:pStyle w:val="ConsPlusNonformat"/>
        <w:contextualSpacing/>
        <w:jc w:val="center"/>
        <w:rPr>
          <w:rFonts w:ascii="Times New Roman" w:hAnsi="Times New Roman" w:cs="Times New Roman"/>
        </w:rPr>
      </w:pPr>
      <w:r w:rsidRPr="003A195A">
        <w:rPr>
          <w:rFonts w:ascii="Times New Roman" w:hAnsi="Times New Roman" w:cs="Times New Roman"/>
        </w:rPr>
        <w:t>(подпись педагогического работника, расшифровка подписи, дата)</w:t>
      </w:r>
    </w:p>
    <w:p w:rsidR="0084009A" w:rsidRDefault="0084009A" w:rsidP="0084009A">
      <w:pPr>
        <w:spacing w:after="0" w:line="240" w:lineRule="auto"/>
      </w:pPr>
    </w:p>
    <w:p w:rsidR="0084009A" w:rsidRPr="0084009A" w:rsidRDefault="0084009A" w:rsidP="0084009A">
      <w:pPr>
        <w:rPr>
          <w:rFonts w:ascii="Times New Roman" w:hAnsi="Times New Roman" w:cs="Times New Roman"/>
          <w:sz w:val="28"/>
          <w:szCs w:val="28"/>
        </w:rPr>
      </w:pPr>
    </w:p>
    <w:sectPr w:rsidR="0084009A" w:rsidRPr="0084009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4D2"/>
    <w:rsid w:val="00030EC6"/>
    <w:rsid w:val="000E5A3C"/>
    <w:rsid w:val="002F0CAE"/>
    <w:rsid w:val="004D6322"/>
    <w:rsid w:val="005C7EC6"/>
    <w:rsid w:val="006944D2"/>
    <w:rsid w:val="007E3240"/>
    <w:rsid w:val="0084009A"/>
    <w:rsid w:val="008D3302"/>
    <w:rsid w:val="009A4831"/>
    <w:rsid w:val="00B213C7"/>
    <w:rsid w:val="00DB2235"/>
    <w:rsid w:val="00E542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D2"/>
  </w:style>
  <w:style w:type="paragraph" w:styleId="1">
    <w:name w:val="heading 1"/>
    <w:basedOn w:val="a"/>
    <w:link w:val="10"/>
    <w:uiPriority w:val="9"/>
    <w:qFormat/>
    <w:rsid w:val="00E54279"/>
    <w:pPr>
      <w:spacing w:after="161"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279"/>
    <w:rPr>
      <w:rFonts w:ascii="Arial" w:eastAsia="Times New Roman" w:hAnsi="Arial" w:cs="Arial"/>
      <w:b/>
      <w:bCs/>
      <w:kern w:val="36"/>
      <w:sz w:val="48"/>
      <w:szCs w:val="48"/>
      <w:lang w:eastAsia="ru-RU"/>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84009A"/>
    <w:pPr>
      <w:spacing w:after="0" w:line="360" w:lineRule="auto"/>
      <w:jc w:val="both"/>
    </w:pPr>
    <w:rPr>
      <w:rFonts w:ascii="Times New Roman" w:eastAsia="MS Mincho" w:hAnsi="Times New Roman" w:cs="Times New Roman"/>
      <w:sz w:val="28"/>
      <w:szCs w:val="28"/>
      <w:lang w:eastAsia="ru-RU"/>
    </w:rPr>
  </w:style>
  <w:style w:type="character" w:customStyle="1" w:styleId="a3">
    <w:name w:val="Междустр.интервал:  полуторный Знак Знак"/>
    <w:link w:val="14"/>
    <w:rsid w:val="0084009A"/>
    <w:rPr>
      <w:rFonts w:ascii="Times New Roman" w:eastAsia="MS Mincho" w:hAnsi="Times New Roman" w:cs="Times New Roman"/>
      <w:sz w:val="28"/>
      <w:szCs w:val="28"/>
      <w:lang w:eastAsia="ru-RU"/>
    </w:rPr>
  </w:style>
  <w:style w:type="paragraph" w:customStyle="1" w:styleId="ConsPlusNonformat">
    <w:name w:val="ConsPlusNonformat"/>
    <w:rsid w:val="0084009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4D2"/>
  </w:style>
  <w:style w:type="paragraph" w:styleId="1">
    <w:name w:val="heading 1"/>
    <w:basedOn w:val="a"/>
    <w:link w:val="10"/>
    <w:uiPriority w:val="9"/>
    <w:qFormat/>
    <w:rsid w:val="00E54279"/>
    <w:pPr>
      <w:spacing w:after="161" w:line="240" w:lineRule="auto"/>
      <w:outlineLvl w:val="0"/>
    </w:pPr>
    <w:rPr>
      <w:rFonts w:ascii="Arial" w:eastAsia="Times New Roman" w:hAnsi="Arial" w:cs="Arial"/>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54279"/>
    <w:rPr>
      <w:rFonts w:ascii="Arial" w:eastAsia="Times New Roman" w:hAnsi="Arial" w:cs="Arial"/>
      <w:b/>
      <w:bCs/>
      <w:kern w:val="36"/>
      <w:sz w:val="48"/>
      <w:szCs w:val="48"/>
      <w:lang w:eastAsia="ru-RU"/>
    </w:rPr>
  </w:style>
  <w:style w:type="paragraph" w:customStyle="1" w:styleId="14">
    <w:name w:val="Обычный + 14 пт"/>
    <w:aliases w:val="По ширине,Междустр.интервал:  полуторный Знак,Междустр.интервал:  полуторный"/>
    <w:basedOn w:val="a"/>
    <w:link w:val="a3"/>
    <w:rsid w:val="0084009A"/>
    <w:pPr>
      <w:spacing w:after="0" w:line="360" w:lineRule="auto"/>
      <w:jc w:val="both"/>
    </w:pPr>
    <w:rPr>
      <w:rFonts w:ascii="Times New Roman" w:eastAsia="MS Mincho" w:hAnsi="Times New Roman" w:cs="Times New Roman"/>
      <w:sz w:val="28"/>
      <w:szCs w:val="28"/>
      <w:lang w:eastAsia="ru-RU"/>
    </w:rPr>
  </w:style>
  <w:style w:type="character" w:customStyle="1" w:styleId="a3">
    <w:name w:val="Междустр.интервал:  полуторный Знак Знак"/>
    <w:link w:val="14"/>
    <w:rsid w:val="0084009A"/>
    <w:rPr>
      <w:rFonts w:ascii="Times New Roman" w:eastAsia="MS Mincho" w:hAnsi="Times New Roman" w:cs="Times New Roman"/>
      <w:sz w:val="28"/>
      <w:szCs w:val="28"/>
      <w:lang w:eastAsia="ru-RU"/>
    </w:rPr>
  </w:style>
  <w:style w:type="paragraph" w:customStyle="1" w:styleId="ConsPlusNonformat">
    <w:name w:val="ConsPlusNonformat"/>
    <w:rsid w:val="0084009A"/>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406877594/" TargetMode="External"/><Relationship Id="rId13" Type="http://schemas.openxmlformats.org/officeDocument/2006/relationships/hyperlink" Target="https://www.garant.ru/products/ipo/prime/doc/406877594/" TargetMode="External"/><Relationship Id="rId18" Type="http://schemas.openxmlformats.org/officeDocument/2006/relationships/hyperlink" Target="https://www.garant.ru/products/ipo/prime/doc/406877594/"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garant.ru/products/ipo/prime/doc/406877594/" TargetMode="External"/><Relationship Id="rId7" Type="http://schemas.openxmlformats.org/officeDocument/2006/relationships/hyperlink" Target="https://www.garant.ru/products/ipo/prime/doc/406877594/" TargetMode="External"/><Relationship Id="rId12" Type="http://schemas.openxmlformats.org/officeDocument/2006/relationships/hyperlink" Target="https://www.garant.ru/products/ipo/prime/doc/406877594/" TargetMode="External"/><Relationship Id="rId17" Type="http://schemas.openxmlformats.org/officeDocument/2006/relationships/hyperlink" Target="https://www.garant.ru/products/ipo/prime/doc/406877594/" TargetMode="External"/><Relationship Id="rId25"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https://www.garant.ru/products/ipo/prime/doc/406877594/" TargetMode="External"/><Relationship Id="rId20" Type="http://schemas.openxmlformats.org/officeDocument/2006/relationships/hyperlink" Target="https://www.garant.ru/products/ipo/prime/doc/406877594/" TargetMode="External"/><Relationship Id="rId1" Type="http://schemas.openxmlformats.org/officeDocument/2006/relationships/styles" Target="styles.xml"/><Relationship Id="rId6" Type="http://schemas.openxmlformats.org/officeDocument/2006/relationships/hyperlink" Target="https://www.garant.ru/products/ipo/prime/doc/406877594/" TargetMode="External"/><Relationship Id="rId11" Type="http://schemas.openxmlformats.org/officeDocument/2006/relationships/hyperlink" Target="https://www.garant.ru/products/ipo/prime/doc/406877594/" TargetMode="External"/><Relationship Id="rId24" Type="http://schemas.openxmlformats.org/officeDocument/2006/relationships/hyperlink" Target="https://www.garant.ru/products/ipo/prime/doc/406877594/" TargetMode="External"/><Relationship Id="rId5" Type="http://schemas.openxmlformats.org/officeDocument/2006/relationships/image" Target="media/image1.jpeg"/><Relationship Id="rId15" Type="http://schemas.openxmlformats.org/officeDocument/2006/relationships/hyperlink" Target="https://www.garant.ru/products/ipo/prime/doc/406877594/" TargetMode="External"/><Relationship Id="rId23" Type="http://schemas.openxmlformats.org/officeDocument/2006/relationships/hyperlink" Target="https://www.garant.ru/products/ipo/prime/doc/406877594/" TargetMode="External"/><Relationship Id="rId10" Type="http://schemas.openxmlformats.org/officeDocument/2006/relationships/hyperlink" Target="https://www.garant.ru/products/ipo/prime/doc/406877594/" TargetMode="External"/><Relationship Id="rId19" Type="http://schemas.openxmlformats.org/officeDocument/2006/relationships/hyperlink" Target="https://www.garant.ru/products/ipo/prime/doc/406877594/" TargetMode="External"/><Relationship Id="rId4" Type="http://schemas.openxmlformats.org/officeDocument/2006/relationships/webSettings" Target="webSettings.xml"/><Relationship Id="rId9" Type="http://schemas.openxmlformats.org/officeDocument/2006/relationships/hyperlink" Target="https://www.garant.ru/products/ipo/prime/doc/406877594/" TargetMode="External"/><Relationship Id="rId14" Type="http://schemas.openxmlformats.org/officeDocument/2006/relationships/hyperlink" Target="https://www.garant.ru/products/ipo/prime/doc/406877594/" TargetMode="External"/><Relationship Id="rId22" Type="http://schemas.openxmlformats.org/officeDocument/2006/relationships/hyperlink" Target="https://www.garant.ru/products/ipo/prime/doc/40687759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14</Pages>
  <Words>5842</Words>
  <Characters>33303</Characters>
  <Application>Microsoft Office Word</Application>
  <DocSecurity>0</DocSecurity>
  <Lines>277</Lines>
  <Paragraphs>78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LVV</cp:lastModifiedBy>
  <cp:revision>6</cp:revision>
  <dcterms:created xsi:type="dcterms:W3CDTF">2023-09-26T03:24:00Z</dcterms:created>
  <dcterms:modified xsi:type="dcterms:W3CDTF">2023-09-26T05:18:00Z</dcterms:modified>
</cp:coreProperties>
</file>